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99ED1" w14:textId="77777777" w:rsidR="001E331D" w:rsidRPr="001E331D" w:rsidRDefault="001E331D" w:rsidP="001E331D">
      <w:pPr>
        <w:spacing w:after="0" w:line="240" w:lineRule="auto"/>
        <w:jc w:val="right"/>
        <w:rPr>
          <w:rFonts w:ascii="Times New Roman" w:eastAsia="Times New Roman" w:hAnsi="Times New Roman" w:cs="Times New Roman"/>
          <w:bCs/>
          <w:i/>
          <w:color w:val="000000"/>
          <w:sz w:val="24"/>
          <w:szCs w:val="24"/>
        </w:rPr>
      </w:pPr>
      <w:r w:rsidRPr="001E331D">
        <w:rPr>
          <w:rFonts w:ascii="Times New Roman" w:eastAsia="Times New Roman" w:hAnsi="Times New Roman" w:cs="Times New Roman"/>
          <w:bCs/>
          <w:i/>
          <w:color w:val="000000"/>
          <w:sz w:val="24"/>
          <w:szCs w:val="24"/>
        </w:rPr>
        <w:t>Annex 1</w:t>
      </w:r>
    </w:p>
    <w:p w14:paraId="6160C2EF" w14:textId="78F5311F" w:rsidR="00FC4934" w:rsidRPr="004E4974" w:rsidRDefault="00C30C33" w:rsidP="00E43278">
      <w:pPr>
        <w:jc w:val="center"/>
        <w:rPr>
          <w:rFonts w:ascii="Times New Roman" w:hAnsi="Times New Roman" w:cs="Times New Roman"/>
          <w:b/>
          <w:bCs/>
          <w:sz w:val="24"/>
          <w:szCs w:val="24"/>
        </w:rPr>
      </w:pPr>
      <w:r w:rsidRPr="004E4974">
        <w:rPr>
          <w:rFonts w:ascii="Times New Roman" w:hAnsi="Times New Roman" w:cs="Times New Roman"/>
          <w:b/>
          <w:bCs/>
          <w:sz w:val="24"/>
          <w:szCs w:val="24"/>
        </w:rPr>
        <w:t>Terms of Reference (TOR) for Consultancy services</w:t>
      </w:r>
    </w:p>
    <w:p w14:paraId="28136548" w14:textId="34587C26" w:rsidR="00FC4934" w:rsidRPr="00E42A56" w:rsidRDefault="00FC4934" w:rsidP="00FC4934">
      <w:pPr>
        <w:rPr>
          <w:rFonts w:ascii="Times New Roman" w:hAnsi="Times New Roman" w:cs="Times New Roman"/>
          <w:b/>
        </w:rPr>
      </w:pPr>
      <w:r w:rsidRPr="00E42A56">
        <w:rPr>
          <w:rFonts w:ascii="Times New Roman" w:hAnsi="Times New Roman" w:cs="Times New Roman"/>
          <w:b/>
        </w:rPr>
        <w:t>Post title: Researcher Botanist</w:t>
      </w:r>
    </w:p>
    <w:p w14:paraId="15FDAC62" w14:textId="1B0F389D" w:rsidR="00FC4934" w:rsidRPr="00E42A56" w:rsidRDefault="00FC4934" w:rsidP="00FC4934">
      <w:pPr>
        <w:rPr>
          <w:rFonts w:ascii="Times New Roman" w:hAnsi="Times New Roman" w:cs="Times New Roman"/>
          <w:b/>
        </w:rPr>
      </w:pPr>
      <w:r w:rsidRPr="00E42A56">
        <w:rPr>
          <w:rFonts w:ascii="Times New Roman" w:hAnsi="Times New Roman" w:cs="Times New Roman"/>
          <w:b/>
        </w:rPr>
        <w:t xml:space="preserve">Duration: </w:t>
      </w:r>
      <w:r w:rsidR="00357189" w:rsidRPr="00E42A56">
        <w:rPr>
          <w:rFonts w:ascii="Times New Roman" w:hAnsi="Times New Roman" w:cs="Times New Roman"/>
          <w:b/>
        </w:rPr>
        <w:t>01.09.2020</w:t>
      </w:r>
      <w:r w:rsidR="00E62EF9" w:rsidRPr="00E42A56">
        <w:rPr>
          <w:rFonts w:ascii="Times New Roman" w:hAnsi="Times New Roman" w:cs="Times New Roman"/>
          <w:b/>
          <w:lang w:val="hy-AM"/>
        </w:rPr>
        <w:t xml:space="preserve"> </w:t>
      </w:r>
      <w:r w:rsidR="00357189" w:rsidRPr="00E42A56">
        <w:rPr>
          <w:rFonts w:ascii="Times New Roman" w:hAnsi="Times New Roman" w:cs="Times New Roman"/>
          <w:b/>
        </w:rPr>
        <w:t xml:space="preserve">- </w:t>
      </w:r>
      <w:r w:rsidR="00E62EF9" w:rsidRPr="00E42A56">
        <w:rPr>
          <w:rFonts w:ascii="Times New Roman" w:hAnsi="Times New Roman" w:cs="Times New Roman"/>
          <w:b/>
          <w:lang w:val="hy-AM"/>
        </w:rPr>
        <w:t>16</w:t>
      </w:r>
      <w:r w:rsidR="00541501">
        <w:rPr>
          <w:rFonts w:ascii="Times New Roman" w:hAnsi="Times New Roman" w:cs="Times New Roman"/>
          <w:b/>
        </w:rPr>
        <w:t>.06.2022</w:t>
      </w:r>
    </w:p>
    <w:p w14:paraId="687A6A4B" w14:textId="07346F9E" w:rsidR="00FC4934" w:rsidRPr="00E42A56" w:rsidRDefault="00FC4934" w:rsidP="00FC4934">
      <w:pPr>
        <w:rPr>
          <w:rFonts w:ascii="Times New Roman" w:hAnsi="Times New Roman" w:cs="Times New Roman"/>
          <w:b/>
        </w:rPr>
      </w:pPr>
      <w:r w:rsidRPr="00E42A56">
        <w:rPr>
          <w:rFonts w:ascii="Times New Roman" w:hAnsi="Times New Roman" w:cs="Times New Roman"/>
          <w:b/>
        </w:rPr>
        <w:t>Duty station: REC</w:t>
      </w:r>
      <w:r w:rsidR="00E62EF9" w:rsidRPr="00E42A56">
        <w:rPr>
          <w:rFonts w:ascii="Times New Roman" w:hAnsi="Times New Roman" w:cs="Times New Roman"/>
          <w:b/>
          <w:lang w:val="hy-AM"/>
        </w:rPr>
        <w:t xml:space="preserve"> </w:t>
      </w:r>
      <w:r w:rsidRPr="00E42A56">
        <w:rPr>
          <w:rFonts w:ascii="Times New Roman" w:hAnsi="Times New Roman" w:cs="Times New Roman"/>
          <w:b/>
        </w:rPr>
        <w:t>Caucasus Armenia</w:t>
      </w:r>
    </w:p>
    <w:p w14:paraId="59EAAF13" w14:textId="6DCDF15D" w:rsidR="002C7347" w:rsidRPr="00E42A56" w:rsidRDefault="00E43278" w:rsidP="002C7347">
      <w:pPr>
        <w:rPr>
          <w:rFonts w:ascii="Times New Roman" w:hAnsi="Times New Roman" w:cs="Times New Roman"/>
          <w:b/>
        </w:rPr>
      </w:pPr>
      <w:r w:rsidRPr="00E42A56">
        <w:rPr>
          <w:rFonts w:ascii="Times New Roman" w:hAnsi="Times New Roman" w:cs="Times New Roman"/>
          <w:b/>
        </w:rPr>
        <w:t xml:space="preserve">Project: EU BSB </w:t>
      </w:r>
      <w:r w:rsidR="002C7347" w:rsidRPr="00E42A56">
        <w:rPr>
          <w:rFonts w:ascii="Times New Roman" w:hAnsi="Times New Roman" w:cs="Times New Roman"/>
          <w:b/>
        </w:rPr>
        <w:t>Joint Monitoring for Environmental</w:t>
      </w:r>
    </w:p>
    <w:p w14:paraId="3B4CA85F" w14:textId="1B4B58A0" w:rsidR="00FC4934" w:rsidRPr="00E42A56" w:rsidRDefault="002C7347" w:rsidP="002C7347">
      <w:pPr>
        <w:rPr>
          <w:rFonts w:ascii="Times New Roman" w:hAnsi="Times New Roman" w:cs="Times New Roman"/>
          <w:b/>
        </w:rPr>
      </w:pPr>
      <w:r w:rsidRPr="00E42A56">
        <w:rPr>
          <w:rFonts w:ascii="Times New Roman" w:hAnsi="Times New Roman" w:cs="Times New Roman"/>
          <w:b/>
        </w:rPr>
        <w:t>Protection in BSB countries</w:t>
      </w:r>
    </w:p>
    <w:p w14:paraId="39F4FF8D" w14:textId="41FF10F8" w:rsidR="00C30C33" w:rsidRPr="00E42A56" w:rsidRDefault="00FC4934" w:rsidP="00C30C33">
      <w:pPr>
        <w:rPr>
          <w:rFonts w:ascii="Times New Roman" w:hAnsi="Times New Roman" w:cs="Times New Roman"/>
          <w:b/>
        </w:rPr>
      </w:pPr>
      <w:r w:rsidRPr="00E42A56">
        <w:rPr>
          <w:rFonts w:ascii="Times New Roman" w:hAnsi="Times New Roman" w:cs="Times New Roman"/>
          <w:b/>
        </w:rPr>
        <w:t>Supervision: REC</w:t>
      </w:r>
      <w:r w:rsidR="00E62EF9" w:rsidRPr="00E42A56">
        <w:rPr>
          <w:rFonts w:ascii="Times New Roman" w:hAnsi="Times New Roman" w:cs="Times New Roman"/>
          <w:b/>
          <w:lang w:val="hy-AM"/>
        </w:rPr>
        <w:t xml:space="preserve"> </w:t>
      </w:r>
      <w:r w:rsidRPr="00E42A56">
        <w:rPr>
          <w:rFonts w:ascii="Times New Roman" w:hAnsi="Times New Roman" w:cs="Times New Roman"/>
          <w:b/>
        </w:rPr>
        <w:t>Caucasus Director</w:t>
      </w:r>
    </w:p>
    <w:p w14:paraId="3BC9A1AB" w14:textId="77777777" w:rsidR="00FC552E" w:rsidRDefault="00FC552E" w:rsidP="00A50D00">
      <w:pPr>
        <w:rPr>
          <w:rFonts w:ascii="Times New Roman" w:hAnsi="Times New Roman" w:cs="Times New Roman"/>
          <w:b/>
          <w:bCs/>
          <w:i/>
          <w:u w:val="single"/>
        </w:rPr>
      </w:pPr>
    </w:p>
    <w:p w14:paraId="25B5AD10" w14:textId="208F7D60" w:rsidR="00C30C33" w:rsidRPr="00FC552E" w:rsidRDefault="00C30C33" w:rsidP="00A50D00">
      <w:pPr>
        <w:rPr>
          <w:rFonts w:ascii="Times New Roman" w:hAnsi="Times New Roman" w:cs="Times New Roman"/>
          <w:b/>
          <w:bCs/>
          <w:i/>
          <w:u w:val="single"/>
        </w:rPr>
      </w:pPr>
      <w:r w:rsidRPr="00FC552E">
        <w:rPr>
          <w:rFonts w:ascii="Times New Roman" w:hAnsi="Times New Roman" w:cs="Times New Roman"/>
          <w:b/>
          <w:bCs/>
          <w:i/>
          <w:u w:val="single"/>
        </w:rPr>
        <w:t>Project Background</w:t>
      </w:r>
    </w:p>
    <w:p w14:paraId="5D59C2CC" w14:textId="03563871" w:rsidR="00615CFB" w:rsidRPr="004E4974" w:rsidRDefault="00615CFB" w:rsidP="00615CFB">
      <w:pPr>
        <w:jc w:val="both"/>
        <w:rPr>
          <w:rFonts w:ascii="Times New Roman" w:hAnsi="Times New Roman" w:cs="Times New Roman"/>
        </w:rPr>
      </w:pPr>
      <w:r w:rsidRPr="004E4974">
        <w:rPr>
          <w:rFonts w:ascii="Times New Roman" w:hAnsi="Times New Roman" w:cs="Times New Roman"/>
        </w:rPr>
        <w:t>Project “Joint Monitoring for Environmental Protection in BSB countries” is aimed at solving common problems of nature parks and protected areas in the Black Sea Basin (BSB). The overall project objective is to contribute to increasing the level of availability of cross-border compatible environmental monitoring data and information in nature parks and protected areas in BSB. The major project outcome will be the creation of an intelligent platform for the collection, processing and analysis of environmental data via Web-based cloud service for automatic data collection from wireless sensor networks and Web-based cloud service for video content. An Online Monitoring System (OMS) for environmental data in BSB will integrate the measurement data and will serve as a platform for the dissemination of the collected information and data. The developed smart technologies and intelligent wireless sensor networks will also be used for conducting a monitoring of the condition of natural habitats and the availability of invasive species, and for distance observation of territories which are most dependent on climate change and anthropogenic influences. A cross-border team of researchers will be formed who will develop a common methodology for monitoring the condition of natural habitats and the availability of invasive species and conduct the monitoring. The methodology will guarantee the collection of compatible data and topical information about the location and size of damaged areas, the types of pressure and the evaluation of potential sources and forms of threat. We will use distance methods (satellite/drone photographs) for territories most dependent on climate change and anthropogenic influences etc. For each nature park or protected area, permanent sampling control sites will be designated in which experts and volunteers will perform annual field observations. Based on the collected monitoring information Report on the assessed existing and potential sources and forms of pressure on key areas within protected territories of the Black Sea Basin will be developed and a List of proposed measures to be undertaken towards pollution preservation and restoration of the monitored key areas.</w:t>
      </w:r>
    </w:p>
    <w:p w14:paraId="1A2E6E77" w14:textId="77777777" w:rsidR="00FC552E" w:rsidRDefault="00FC552E" w:rsidP="00ED17D8">
      <w:pPr>
        <w:rPr>
          <w:rFonts w:ascii="Times New Roman" w:hAnsi="Times New Roman" w:cs="Times New Roman"/>
          <w:b/>
          <w:bCs/>
          <w:i/>
          <w:u w:val="single"/>
        </w:rPr>
      </w:pPr>
    </w:p>
    <w:p w14:paraId="3FDC0EC0" w14:textId="414BF623" w:rsidR="00C11DB8" w:rsidRPr="00FC552E" w:rsidRDefault="00C11DB8" w:rsidP="00ED17D8">
      <w:pPr>
        <w:rPr>
          <w:rFonts w:ascii="Times New Roman" w:hAnsi="Times New Roman" w:cs="Times New Roman"/>
          <w:b/>
          <w:bCs/>
          <w:i/>
          <w:u w:val="single"/>
        </w:rPr>
      </w:pPr>
      <w:r w:rsidRPr="00FC552E">
        <w:rPr>
          <w:rFonts w:ascii="Times New Roman" w:hAnsi="Times New Roman" w:cs="Times New Roman"/>
          <w:b/>
          <w:bCs/>
          <w:i/>
          <w:u w:val="single"/>
        </w:rPr>
        <w:t>M</w:t>
      </w:r>
      <w:r w:rsidR="00DA1EEB" w:rsidRPr="00FC552E">
        <w:rPr>
          <w:rFonts w:ascii="Times New Roman" w:hAnsi="Times New Roman" w:cs="Times New Roman"/>
          <w:b/>
          <w:bCs/>
          <w:i/>
          <w:u w:val="single"/>
        </w:rPr>
        <w:t>ain duties</w:t>
      </w:r>
    </w:p>
    <w:p w14:paraId="1CBC5084" w14:textId="77777777" w:rsidR="00ED17D8" w:rsidRPr="004E4974" w:rsidRDefault="00607056" w:rsidP="00B75FC0">
      <w:pPr>
        <w:pStyle w:val="ListParagraph"/>
        <w:numPr>
          <w:ilvl w:val="0"/>
          <w:numId w:val="2"/>
        </w:numPr>
        <w:rPr>
          <w:rFonts w:ascii="Times New Roman" w:hAnsi="Times New Roman" w:cs="Times New Roman"/>
        </w:rPr>
      </w:pPr>
      <w:bookmarkStart w:id="0" w:name="_Hlk53750605"/>
      <w:r w:rsidRPr="004E4974">
        <w:rPr>
          <w:rFonts w:ascii="Times New Roman" w:hAnsi="Times New Roman" w:cs="Times New Roman"/>
        </w:rPr>
        <w:t>To gather background information on the Dilijan National Park and these should include among others maps, historical, biological, physical and socio-economic information</w:t>
      </w:r>
      <w:r w:rsidR="006E071B" w:rsidRPr="004E4974">
        <w:rPr>
          <w:rFonts w:ascii="Times New Roman" w:hAnsi="Times New Roman" w:cs="Times New Roman"/>
        </w:rPr>
        <w:t>,</w:t>
      </w:r>
      <w:r w:rsidR="00ED17D8" w:rsidRPr="004E4974">
        <w:rPr>
          <w:rFonts w:ascii="Times New Roman" w:hAnsi="Times New Roman" w:cs="Times New Roman"/>
        </w:rPr>
        <w:t xml:space="preserve"> </w:t>
      </w:r>
    </w:p>
    <w:p w14:paraId="1AC2A559" w14:textId="165D84CC" w:rsidR="00B75FC0" w:rsidRPr="004E4974" w:rsidRDefault="00ED17D8" w:rsidP="00B75FC0">
      <w:pPr>
        <w:pStyle w:val="ListParagraph"/>
        <w:numPr>
          <w:ilvl w:val="0"/>
          <w:numId w:val="2"/>
        </w:numPr>
        <w:rPr>
          <w:rFonts w:ascii="Times New Roman" w:hAnsi="Times New Roman" w:cs="Times New Roman"/>
        </w:rPr>
      </w:pPr>
      <w:r w:rsidRPr="004E4974">
        <w:rPr>
          <w:rFonts w:ascii="Times New Roman" w:hAnsi="Times New Roman" w:cs="Times New Roman"/>
        </w:rPr>
        <w:t>Conduct Research to assess management of biological resources for biodiversity maintenance (including forest ecosystems) in Dilijan National Park, elaborate subsequent report including recommendations on sustainable use of plant resources</w:t>
      </w:r>
    </w:p>
    <w:p w14:paraId="6C23AD71" w14:textId="77777777" w:rsidR="00ED17D8" w:rsidRPr="004E4974" w:rsidRDefault="00ED17D8" w:rsidP="00B75FC0">
      <w:pPr>
        <w:pStyle w:val="ListParagraph"/>
        <w:numPr>
          <w:ilvl w:val="0"/>
          <w:numId w:val="2"/>
        </w:numPr>
        <w:rPr>
          <w:rFonts w:ascii="Times New Roman" w:hAnsi="Times New Roman" w:cs="Times New Roman"/>
        </w:rPr>
      </w:pPr>
      <w:r w:rsidRPr="004E4974">
        <w:rPr>
          <w:rFonts w:ascii="Times New Roman" w:hAnsi="Times New Roman" w:cs="Times New Roman"/>
        </w:rPr>
        <w:t xml:space="preserve">Conduct research to reveal most threatened, endemic and rare plants species in surrounding areas of selected communities and identify possible conservation measures, </w:t>
      </w:r>
    </w:p>
    <w:p w14:paraId="43630636" w14:textId="27C5D907" w:rsidR="00C30C33" w:rsidRPr="004E4974" w:rsidRDefault="00C30C33" w:rsidP="00B75FC0">
      <w:pPr>
        <w:pStyle w:val="ListParagraph"/>
        <w:numPr>
          <w:ilvl w:val="0"/>
          <w:numId w:val="2"/>
        </w:numPr>
        <w:rPr>
          <w:rFonts w:ascii="Times New Roman" w:hAnsi="Times New Roman" w:cs="Times New Roman"/>
        </w:rPr>
      </w:pPr>
      <w:r w:rsidRPr="004E4974">
        <w:rPr>
          <w:rFonts w:ascii="Times New Roman" w:hAnsi="Times New Roman" w:cs="Times New Roman"/>
        </w:rPr>
        <w:lastRenderedPageBreak/>
        <w:t xml:space="preserve">Develop methodology for monitoring the state of natural habitats and the presence of invasive species in Dilijan National Park. </w:t>
      </w:r>
    </w:p>
    <w:p w14:paraId="54AF2A46" w14:textId="77777777" w:rsidR="00607056" w:rsidRPr="004E4974" w:rsidRDefault="00C30C33" w:rsidP="00C30C33">
      <w:pPr>
        <w:pStyle w:val="ListParagraph"/>
        <w:numPr>
          <w:ilvl w:val="0"/>
          <w:numId w:val="2"/>
        </w:numPr>
        <w:rPr>
          <w:rFonts w:ascii="Times New Roman" w:hAnsi="Times New Roman" w:cs="Times New Roman"/>
        </w:rPr>
      </w:pPr>
      <w:r w:rsidRPr="004E4974">
        <w:rPr>
          <w:rFonts w:ascii="Times New Roman" w:hAnsi="Times New Roman" w:cs="Times New Roman"/>
        </w:rPr>
        <w:t>Ensure collection of compatible data, up to date information on location</w:t>
      </w:r>
    </w:p>
    <w:p w14:paraId="3EB4B64F" w14:textId="77777777" w:rsidR="00607056" w:rsidRPr="004E4974" w:rsidRDefault="00607056" w:rsidP="00C30C33">
      <w:pPr>
        <w:pStyle w:val="ListParagraph"/>
        <w:numPr>
          <w:ilvl w:val="0"/>
          <w:numId w:val="2"/>
        </w:numPr>
        <w:rPr>
          <w:rFonts w:ascii="Times New Roman" w:hAnsi="Times New Roman" w:cs="Times New Roman"/>
        </w:rPr>
      </w:pPr>
      <w:r w:rsidRPr="004E4974">
        <w:rPr>
          <w:rFonts w:ascii="Times New Roman" w:hAnsi="Times New Roman" w:cs="Times New Roman"/>
        </w:rPr>
        <w:t xml:space="preserve">Analysis and description of the </w:t>
      </w:r>
      <w:r w:rsidR="00C30C33" w:rsidRPr="004E4974">
        <w:rPr>
          <w:rFonts w:ascii="Times New Roman" w:hAnsi="Times New Roman" w:cs="Times New Roman"/>
        </w:rPr>
        <w:t xml:space="preserve">size of damaged areas and types of pressures, </w:t>
      </w:r>
    </w:p>
    <w:p w14:paraId="78286F9B" w14:textId="06726221" w:rsidR="00C30C33" w:rsidRPr="004E4974" w:rsidRDefault="00607056" w:rsidP="00607056">
      <w:pPr>
        <w:pStyle w:val="ListParagraph"/>
        <w:numPr>
          <w:ilvl w:val="0"/>
          <w:numId w:val="2"/>
        </w:numPr>
        <w:rPr>
          <w:rFonts w:ascii="Times New Roman" w:hAnsi="Times New Roman" w:cs="Times New Roman"/>
        </w:rPr>
      </w:pPr>
      <w:r w:rsidRPr="004E4974">
        <w:rPr>
          <w:rFonts w:ascii="Times New Roman" w:hAnsi="Times New Roman" w:cs="Times New Roman"/>
        </w:rPr>
        <w:t>Identify key or exceptional values of the area</w:t>
      </w:r>
      <w:r w:rsidR="00ED17D8" w:rsidRPr="004E4974">
        <w:rPr>
          <w:rFonts w:ascii="Times New Roman" w:hAnsi="Times New Roman" w:cs="Times New Roman"/>
        </w:rPr>
        <w:t>,</w:t>
      </w:r>
    </w:p>
    <w:p w14:paraId="4860DD13" w14:textId="77777777" w:rsidR="008167A0" w:rsidRPr="004E4974" w:rsidRDefault="008167A0" w:rsidP="008167A0">
      <w:pPr>
        <w:pStyle w:val="ListParagraph"/>
        <w:numPr>
          <w:ilvl w:val="0"/>
          <w:numId w:val="2"/>
        </w:numPr>
        <w:rPr>
          <w:rFonts w:ascii="Times New Roman" w:hAnsi="Times New Roman" w:cs="Times New Roman"/>
        </w:rPr>
      </w:pPr>
      <w:r w:rsidRPr="004E4974">
        <w:rPr>
          <w:rFonts w:ascii="Times New Roman" w:hAnsi="Times New Roman" w:cs="Times New Roman"/>
        </w:rPr>
        <w:t xml:space="preserve">The assessment of potential sources and forms of threats. </w:t>
      </w:r>
    </w:p>
    <w:p w14:paraId="7CD02D5A" w14:textId="476C4F73" w:rsidR="008167A0" w:rsidRPr="004E4974" w:rsidRDefault="008167A0" w:rsidP="008167A0">
      <w:pPr>
        <w:pStyle w:val="ListParagraph"/>
        <w:numPr>
          <w:ilvl w:val="0"/>
          <w:numId w:val="2"/>
        </w:numPr>
        <w:rPr>
          <w:rFonts w:ascii="Times New Roman" w:hAnsi="Times New Roman" w:cs="Times New Roman"/>
        </w:rPr>
      </w:pPr>
      <w:r w:rsidRPr="004E4974">
        <w:rPr>
          <w:rFonts w:ascii="Times New Roman" w:hAnsi="Times New Roman" w:cs="Times New Roman"/>
        </w:rPr>
        <w:t xml:space="preserve">The collected information will be updated with remote sensing data through the developed smart technologies and it will be accessible (ensure accessibility of collected data in </w:t>
      </w:r>
      <w:r w:rsidR="005E6CF9" w:rsidRPr="004E4974">
        <w:rPr>
          <w:rFonts w:ascii="Times New Roman" w:hAnsi="Times New Roman" w:cs="Times New Roman"/>
        </w:rPr>
        <w:t>collaboration</w:t>
      </w:r>
      <w:r w:rsidRPr="004E4974">
        <w:rPr>
          <w:rFonts w:ascii="Times New Roman" w:hAnsi="Times New Roman" w:cs="Times New Roman"/>
        </w:rPr>
        <w:t xml:space="preserve"> with project team and experts)</w:t>
      </w:r>
    </w:p>
    <w:p w14:paraId="4EB14691" w14:textId="06EC62E1" w:rsidR="008167A0" w:rsidRPr="004E4974" w:rsidRDefault="000E2E42" w:rsidP="008167A0">
      <w:pPr>
        <w:pStyle w:val="ListParagraph"/>
        <w:numPr>
          <w:ilvl w:val="0"/>
          <w:numId w:val="2"/>
        </w:numPr>
        <w:rPr>
          <w:rFonts w:ascii="Times New Roman" w:hAnsi="Times New Roman" w:cs="Times New Roman"/>
        </w:rPr>
      </w:pPr>
      <w:r w:rsidRPr="004E4974">
        <w:rPr>
          <w:rFonts w:ascii="Times New Roman" w:hAnsi="Times New Roman" w:cs="Times New Roman"/>
        </w:rPr>
        <w:t>In collaboration with smart eco monitoring expert to ensure use of smart technologies and conducting joint monitoring of the Dilijan National Park</w:t>
      </w:r>
    </w:p>
    <w:p w14:paraId="359A1001" w14:textId="4D8CA7B5" w:rsidR="00D15296" w:rsidRPr="004E4974" w:rsidRDefault="00D15296" w:rsidP="008167A0">
      <w:pPr>
        <w:pStyle w:val="ListParagraph"/>
        <w:numPr>
          <w:ilvl w:val="0"/>
          <w:numId w:val="2"/>
        </w:numPr>
        <w:rPr>
          <w:rFonts w:ascii="Times New Roman" w:hAnsi="Times New Roman" w:cs="Times New Roman"/>
        </w:rPr>
      </w:pPr>
      <w:r w:rsidRPr="004E4974">
        <w:rPr>
          <w:rFonts w:ascii="Times New Roman" w:hAnsi="Times New Roman" w:cs="Times New Roman"/>
        </w:rPr>
        <w:t>Regular participation in the meetings, cross border discussions and events within the project</w:t>
      </w:r>
    </w:p>
    <w:p w14:paraId="280AB994" w14:textId="5EF767E4" w:rsidR="00D15296" w:rsidRPr="004E4974" w:rsidRDefault="00D15296" w:rsidP="008167A0">
      <w:pPr>
        <w:pStyle w:val="ListParagraph"/>
        <w:numPr>
          <w:ilvl w:val="0"/>
          <w:numId w:val="2"/>
        </w:numPr>
        <w:rPr>
          <w:rFonts w:ascii="Times New Roman" w:hAnsi="Times New Roman" w:cs="Times New Roman"/>
        </w:rPr>
      </w:pPr>
      <w:r w:rsidRPr="004E4974">
        <w:rPr>
          <w:rFonts w:ascii="Times New Roman" w:hAnsi="Times New Roman" w:cs="Times New Roman"/>
        </w:rPr>
        <w:t>Conduct necessary field trips to collect data and perform analysis of necessary information at spot,</w:t>
      </w:r>
    </w:p>
    <w:p w14:paraId="545971FD" w14:textId="69BE7E95" w:rsidR="001D4777" w:rsidRPr="004E4974" w:rsidRDefault="001D4777" w:rsidP="008167A0">
      <w:pPr>
        <w:pStyle w:val="ListParagraph"/>
        <w:numPr>
          <w:ilvl w:val="0"/>
          <w:numId w:val="2"/>
        </w:numPr>
        <w:rPr>
          <w:rFonts w:ascii="Times New Roman" w:hAnsi="Times New Roman" w:cs="Times New Roman"/>
        </w:rPr>
      </w:pPr>
      <w:r w:rsidRPr="004E4974">
        <w:rPr>
          <w:rFonts w:ascii="Times New Roman" w:hAnsi="Times New Roman" w:cs="Times New Roman"/>
        </w:rPr>
        <w:t xml:space="preserve">Prepare project field reports regularly, after each visit, </w:t>
      </w:r>
    </w:p>
    <w:p w14:paraId="7189587A" w14:textId="77777777" w:rsidR="00BD15FD" w:rsidRPr="004E4974" w:rsidRDefault="001D4777" w:rsidP="00615CFB">
      <w:pPr>
        <w:pStyle w:val="ListParagraph"/>
        <w:numPr>
          <w:ilvl w:val="0"/>
          <w:numId w:val="2"/>
        </w:numPr>
        <w:rPr>
          <w:rFonts w:ascii="Times New Roman" w:hAnsi="Times New Roman" w:cs="Times New Roman"/>
        </w:rPr>
      </w:pPr>
      <w:r w:rsidRPr="004E4974">
        <w:rPr>
          <w:rFonts w:ascii="Times New Roman" w:hAnsi="Times New Roman" w:cs="Times New Roman"/>
        </w:rPr>
        <w:t>Prepare progress reports and final report with results of activities, analysis of compatible data, description of actions, assessment of potential sources and forms of pressure</w:t>
      </w:r>
      <w:r w:rsidR="00BD15FD" w:rsidRPr="004E4974">
        <w:rPr>
          <w:rFonts w:ascii="Times New Roman" w:hAnsi="Times New Roman" w:cs="Times New Roman"/>
        </w:rPr>
        <w:t>s</w:t>
      </w:r>
    </w:p>
    <w:p w14:paraId="032933A9" w14:textId="77777777" w:rsidR="00BD15FD" w:rsidRPr="004E4974" w:rsidRDefault="00BD15FD" w:rsidP="00615CFB">
      <w:pPr>
        <w:pStyle w:val="ListParagraph"/>
        <w:numPr>
          <w:ilvl w:val="0"/>
          <w:numId w:val="2"/>
        </w:numPr>
        <w:rPr>
          <w:rFonts w:ascii="Times New Roman" w:hAnsi="Times New Roman" w:cs="Times New Roman"/>
        </w:rPr>
      </w:pPr>
      <w:r w:rsidRPr="004E4974">
        <w:rPr>
          <w:rFonts w:ascii="Times New Roman" w:hAnsi="Times New Roman" w:cs="Times New Roman"/>
        </w:rPr>
        <w:t>Represent the project and give presentations at conferences and workshops, when necessary;</w:t>
      </w:r>
    </w:p>
    <w:p w14:paraId="503D6A25" w14:textId="77777777" w:rsidR="00BD15FD" w:rsidRPr="004E4974" w:rsidRDefault="00615CFB" w:rsidP="00615CFB">
      <w:pPr>
        <w:pStyle w:val="ListParagraph"/>
        <w:numPr>
          <w:ilvl w:val="0"/>
          <w:numId w:val="2"/>
        </w:numPr>
        <w:rPr>
          <w:rFonts w:ascii="Times New Roman" w:hAnsi="Times New Roman" w:cs="Times New Roman"/>
        </w:rPr>
      </w:pPr>
      <w:r w:rsidRPr="004E4974">
        <w:rPr>
          <w:rFonts w:ascii="Times New Roman" w:hAnsi="Times New Roman" w:cs="Times New Roman"/>
        </w:rPr>
        <w:t xml:space="preserve">Lead development and implementation of technical aspects of activities nationally; </w:t>
      </w:r>
    </w:p>
    <w:p w14:paraId="33330343" w14:textId="5CD315EB" w:rsidR="00615CFB" w:rsidRPr="004E4974" w:rsidRDefault="00615CFB" w:rsidP="00615CFB">
      <w:pPr>
        <w:pStyle w:val="ListParagraph"/>
        <w:numPr>
          <w:ilvl w:val="0"/>
          <w:numId w:val="2"/>
        </w:numPr>
        <w:rPr>
          <w:rFonts w:ascii="Times New Roman" w:hAnsi="Times New Roman" w:cs="Times New Roman"/>
        </w:rPr>
      </w:pPr>
      <w:r w:rsidRPr="004E4974">
        <w:rPr>
          <w:rFonts w:ascii="Times New Roman" w:hAnsi="Times New Roman" w:cs="Times New Roman"/>
        </w:rPr>
        <w:t>Lead the conceptualization, development and implementation of analytical method</w:t>
      </w:r>
      <w:r w:rsidR="00BD15FD" w:rsidRPr="004E4974">
        <w:rPr>
          <w:rFonts w:ascii="Times New Roman" w:hAnsi="Times New Roman" w:cs="Times New Roman"/>
        </w:rPr>
        <w:t>ology</w:t>
      </w:r>
      <w:r w:rsidRPr="004E4974">
        <w:rPr>
          <w:rFonts w:ascii="Times New Roman" w:hAnsi="Times New Roman" w:cs="Times New Roman"/>
        </w:rPr>
        <w:t> </w:t>
      </w:r>
      <w:r w:rsidR="00BD15FD" w:rsidRPr="004E4974">
        <w:rPr>
          <w:rFonts w:ascii="Times New Roman" w:hAnsi="Times New Roman" w:cs="Times New Roman"/>
        </w:rPr>
        <w:t xml:space="preserve">in collaboration with </w:t>
      </w:r>
      <w:r w:rsidRPr="004E4974">
        <w:rPr>
          <w:rFonts w:ascii="Times New Roman" w:hAnsi="Times New Roman" w:cs="Times New Roman"/>
        </w:rPr>
        <w:t xml:space="preserve">project </w:t>
      </w:r>
      <w:r w:rsidR="00BD15FD" w:rsidRPr="004E4974">
        <w:rPr>
          <w:rFonts w:ascii="Times New Roman" w:hAnsi="Times New Roman" w:cs="Times New Roman"/>
        </w:rPr>
        <w:t xml:space="preserve">team, </w:t>
      </w:r>
      <w:r w:rsidRPr="004E4974">
        <w:rPr>
          <w:rFonts w:ascii="Times New Roman" w:hAnsi="Times New Roman" w:cs="Times New Roman"/>
        </w:rPr>
        <w:t xml:space="preserve">  </w:t>
      </w:r>
    </w:p>
    <w:bookmarkEnd w:id="0"/>
    <w:p w14:paraId="6613CC2C" w14:textId="77777777" w:rsidR="00FC552E" w:rsidRDefault="00FC552E" w:rsidP="004B6B5F">
      <w:pPr>
        <w:rPr>
          <w:rFonts w:ascii="Times New Roman" w:hAnsi="Times New Roman" w:cs="Times New Roman"/>
          <w:b/>
          <w:bCs/>
          <w:i/>
          <w:u w:val="single"/>
        </w:rPr>
      </w:pPr>
    </w:p>
    <w:p w14:paraId="52588D68" w14:textId="0250853B" w:rsidR="004B6B5F" w:rsidRPr="00FC552E" w:rsidRDefault="00615CFB" w:rsidP="004B6B5F">
      <w:pPr>
        <w:rPr>
          <w:rFonts w:ascii="Times New Roman" w:hAnsi="Times New Roman" w:cs="Times New Roman"/>
          <w:b/>
          <w:bCs/>
          <w:i/>
          <w:u w:val="single"/>
        </w:rPr>
      </w:pPr>
      <w:r w:rsidRPr="00FC552E">
        <w:rPr>
          <w:rFonts w:ascii="Times New Roman" w:hAnsi="Times New Roman" w:cs="Times New Roman"/>
          <w:b/>
          <w:bCs/>
          <w:i/>
          <w:u w:val="single"/>
        </w:rPr>
        <w:t>Required Qualifications:</w:t>
      </w:r>
    </w:p>
    <w:p w14:paraId="2A35AB18" w14:textId="4DB259E4" w:rsidR="004B6B5F" w:rsidRPr="00605226" w:rsidRDefault="004B6B5F" w:rsidP="00605226">
      <w:pPr>
        <w:pStyle w:val="ListParagraph"/>
        <w:numPr>
          <w:ilvl w:val="0"/>
          <w:numId w:val="9"/>
        </w:numPr>
        <w:rPr>
          <w:rFonts w:ascii="Times New Roman" w:hAnsi="Times New Roman" w:cs="Times New Roman"/>
        </w:rPr>
      </w:pPr>
      <w:r w:rsidRPr="00605226">
        <w:rPr>
          <w:rFonts w:ascii="Times New Roman" w:hAnsi="Times New Roman" w:cs="Times New Roman"/>
        </w:rPr>
        <w:t xml:space="preserve">Advanced degree in Biology, Botany, Ecology or equivalent, or an MBA with at least five </w:t>
      </w:r>
      <w:proofErr w:type="gramStart"/>
      <w:r w:rsidRPr="00605226">
        <w:rPr>
          <w:rFonts w:ascii="Times New Roman" w:hAnsi="Times New Roman" w:cs="Times New Roman"/>
        </w:rPr>
        <w:t>years</w:t>
      </w:r>
      <w:proofErr w:type="gramEnd"/>
      <w:r w:rsidRPr="00605226">
        <w:rPr>
          <w:rFonts w:ascii="Times New Roman" w:hAnsi="Times New Roman" w:cs="Times New Roman"/>
        </w:rPr>
        <w:t xml:space="preserve"> relevant experience; A relevant university degree in combination with qualifying experience in the area may be accepted in lieu of the advanced university degree. </w:t>
      </w:r>
    </w:p>
    <w:p w14:paraId="67F1892A" w14:textId="4E1DD803" w:rsidR="004B6B5F" w:rsidRPr="00605226" w:rsidRDefault="004B6B5F" w:rsidP="00605226">
      <w:pPr>
        <w:pStyle w:val="ListParagraph"/>
        <w:numPr>
          <w:ilvl w:val="0"/>
          <w:numId w:val="9"/>
        </w:numPr>
        <w:rPr>
          <w:rFonts w:ascii="Times New Roman" w:hAnsi="Times New Roman" w:cs="Times New Roman"/>
        </w:rPr>
      </w:pPr>
      <w:r w:rsidRPr="00605226">
        <w:rPr>
          <w:rFonts w:ascii="Times New Roman" w:hAnsi="Times New Roman" w:cs="Times New Roman"/>
        </w:rPr>
        <w:t xml:space="preserve">Good knowledge on biology and botany, </w:t>
      </w:r>
    </w:p>
    <w:p w14:paraId="3827FB1B" w14:textId="6818B4F8" w:rsidR="004B6B5F" w:rsidRPr="00605226" w:rsidRDefault="004B6B5F" w:rsidP="00605226">
      <w:pPr>
        <w:pStyle w:val="ListParagraph"/>
        <w:numPr>
          <w:ilvl w:val="0"/>
          <w:numId w:val="9"/>
        </w:numPr>
        <w:rPr>
          <w:rFonts w:ascii="Times New Roman" w:hAnsi="Times New Roman" w:cs="Times New Roman"/>
        </w:rPr>
      </w:pPr>
      <w:r w:rsidRPr="00605226">
        <w:rPr>
          <w:rFonts w:ascii="Times New Roman" w:hAnsi="Times New Roman" w:cs="Times New Roman"/>
        </w:rPr>
        <w:t>At least five years of experience in relevant field, experience working in biodiversity management planning, sustainable use and conservation, demonstrated experience in team work. Experience working with international donor funded projects is an asset.</w:t>
      </w:r>
    </w:p>
    <w:p w14:paraId="70D91565" w14:textId="2DE08F0D" w:rsidR="004B6B5F" w:rsidRPr="00605226" w:rsidRDefault="004B6B5F" w:rsidP="00605226">
      <w:pPr>
        <w:pStyle w:val="ListParagraph"/>
        <w:numPr>
          <w:ilvl w:val="0"/>
          <w:numId w:val="9"/>
        </w:numPr>
        <w:rPr>
          <w:rFonts w:ascii="Times New Roman" w:hAnsi="Times New Roman" w:cs="Times New Roman"/>
        </w:rPr>
      </w:pPr>
      <w:r w:rsidRPr="00605226">
        <w:rPr>
          <w:rFonts w:ascii="Times New Roman" w:hAnsi="Times New Roman" w:cs="Times New Roman"/>
        </w:rPr>
        <w:t>Knowledge of sustainable use of biological resources, biodiversity conservation and sustainable use technical regulations and institutional international set-up at national and community levels;</w:t>
      </w:r>
    </w:p>
    <w:p w14:paraId="5316B4AF" w14:textId="6DF565AA" w:rsidR="004B6B5F" w:rsidRPr="00605226" w:rsidRDefault="004B6B5F" w:rsidP="00605226">
      <w:pPr>
        <w:pStyle w:val="ListParagraph"/>
        <w:numPr>
          <w:ilvl w:val="0"/>
          <w:numId w:val="9"/>
        </w:numPr>
        <w:rPr>
          <w:rFonts w:ascii="Times New Roman" w:hAnsi="Times New Roman" w:cs="Times New Roman"/>
        </w:rPr>
      </w:pPr>
      <w:r w:rsidRPr="00605226">
        <w:rPr>
          <w:rFonts w:ascii="Times New Roman" w:hAnsi="Times New Roman" w:cs="Times New Roman"/>
        </w:rPr>
        <w:t>Experience performing cost-benefit analyses, planning, management and conservation techniques, scenario testing;</w:t>
      </w:r>
    </w:p>
    <w:p w14:paraId="291E741E" w14:textId="572BE88D" w:rsidR="004B6B5F" w:rsidRPr="00605226" w:rsidRDefault="004B6B5F" w:rsidP="00605226">
      <w:pPr>
        <w:pStyle w:val="ListParagraph"/>
        <w:numPr>
          <w:ilvl w:val="0"/>
          <w:numId w:val="9"/>
        </w:numPr>
        <w:rPr>
          <w:rFonts w:ascii="Times New Roman" w:hAnsi="Times New Roman" w:cs="Times New Roman"/>
        </w:rPr>
      </w:pPr>
      <w:r w:rsidRPr="00605226">
        <w:rPr>
          <w:rFonts w:ascii="Times New Roman" w:hAnsi="Times New Roman" w:cs="Times New Roman"/>
        </w:rPr>
        <w:t>Good analytical skills, and application of qualitative methods to measures of biodiversity planning and conservation,</w:t>
      </w:r>
    </w:p>
    <w:p w14:paraId="105974E0" w14:textId="3F18B033" w:rsidR="004B6B5F" w:rsidRPr="00605226" w:rsidRDefault="004B6B5F" w:rsidP="00605226">
      <w:pPr>
        <w:pStyle w:val="ListParagraph"/>
        <w:numPr>
          <w:ilvl w:val="0"/>
          <w:numId w:val="9"/>
        </w:numPr>
        <w:rPr>
          <w:rFonts w:ascii="Times New Roman" w:hAnsi="Times New Roman" w:cs="Times New Roman"/>
        </w:rPr>
      </w:pPr>
      <w:r w:rsidRPr="00605226">
        <w:rPr>
          <w:rFonts w:ascii="Times New Roman" w:hAnsi="Times New Roman" w:cs="Times New Roman"/>
        </w:rPr>
        <w:t xml:space="preserve">Demonstrated experience in liaising and co-operating with government, local administration, donors, NGOs and other relevant stakeholders; </w:t>
      </w:r>
    </w:p>
    <w:p w14:paraId="52E55DE9" w14:textId="6A7ADCD9" w:rsidR="004B6B5F" w:rsidRPr="00605226" w:rsidRDefault="004B6B5F" w:rsidP="00605226">
      <w:pPr>
        <w:pStyle w:val="ListParagraph"/>
        <w:numPr>
          <w:ilvl w:val="0"/>
          <w:numId w:val="9"/>
        </w:numPr>
        <w:rPr>
          <w:rFonts w:ascii="Times New Roman" w:hAnsi="Times New Roman" w:cs="Times New Roman"/>
        </w:rPr>
      </w:pPr>
      <w:r w:rsidRPr="00605226">
        <w:rPr>
          <w:rFonts w:ascii="Times New Roman" w:hAnsi="Times New Roman" w:cs="Times New Roman"/>
        </w:rPr>
        <w:t xml:space="preserve">Good analytical skills, ability to express ideas clearly and concisely both orally and in writing. </w:t>
      </w:r>
    </w:p>
    <w:p w14:paraId="445097C0" w14:textId="737CB6BF" w:rsidR="004B6B5F" w:rsidRPr="00605226" w:rsidRDefault="004B6B5F" w:rsidP="00605226">
      <w:pPr>
        <w:pStyle w:val="ListParagraph"/>
        <w:numPr>
          <w:ilvl w:val="0"/>
          <w:numId w:val="9"/>
        </w:numPr>
        <w:rPr>
          <w:rFonts w:ascii="Times New Roman" w:hAnsi="Times New Roman" w:cs="Times New Roman"/>
        </w:rPr>
      </w:pPr>
      <w:r w:rsidRPr="00605226">
        <w:rPr>
          <w:rFonts w:ascii="Times New Roman" w:hAnsi="Times New Roman" w:cs="Times New Roman"/>
        </w:rPr>
        <w:t>Excellent oral and written communication skills, with an ability to communicate with a wide range of audiences;</w:t>
      </w:r>
    </w:p>
    <w:p w14:paraId="62DA6E00" w14:textId="4198608C" w:rsidR="004B6B5F" w:rsidRPr="00605226" w:rsidRDefault="004B6B5F" w:rsidP="00605226">
      <w:pPr>
        <w:pStyle w:val="ListParagraph"/>
        <w:numPr>
          <w:ilvl w:val="0"/>
          <w:numId w:val="9"/>
        </w:numPr>
        <w:rPr>
          <w:rFonts w:ascii="Times New Roman" w:hAnsi="Times New Roman" w:cs="Times New Roman"/>
        </w:rPr>
      </w:pPr>
      <w:r w:rsidRPr="00605226">
        <w:rPr>
          <w:rFonts w:ascii="Times New Roman" w:hAnsi="Times New Roman" w:cs="Times New Roman"/>
        </w:rPr>
        <w:t>Strong ability to work in a team setting within multi-cultural environment with sensitivity and respect to diversity</w:t>
      </w:r>
    </w:p>
    <w:p w14:paraId="4784D511" w14:textId="77777777" w:rsidR="00605226" w:rsidRDefault="004B6B5F" w:rsidP="004B6B5F">
      <w:pPr>
        <w:pStyle w:val="ListParagraph"/>
        <w:numPr>
          <w:ilvl w:val="0"/>
          <w:numId w:val="9"/>
        </w:numPr>
        <w:rPr>
          <w:rFonts w:ascii="Times New Roman" w:hAnsi="Times New Roman" w:cs="Times New Roman"/>
        </w:rPr>
      </w:pPr>
      <w:r w:rsidRPr="00605226">
        <w:rPr>
          <w:rFonts w:ascii="Times New Roman" w:hAnsi="Times New Roman" w:cs="Times New Roman"/>
        </w:rPr>
        <w:t>Fully proficient computer skills, especially in word processing, Internet and database utilization</w:t>
      </w:r>
    </w:p>
    <w:p w14:paraId="4EDB75C7" w14:textId="7C16971F" w:rsidR="00FC552E" w:rsidRDefault="00FC552E" w:rsidP="004B6B5F">
      <w:pPr>
        <w:rPr>
          <w:rFonts w:ascii="Times New Roman" w:hAnsi="Times New Roman" w:cs="Times New Roman"/>
          <w:b/>
          <w:bCs/>
          <w:i/>
          <w:u w:val="single"/>
        </w:rPr>
      </w:pPr>
    </w:p>
    <w:p w14:paraId="09B069FD" w14:textId="77777777" w:rsidR="005859A8" w:rsidRDefault="005859A8" w:rsidP="004B6B5F">
      <w:pPr>
        <w:rPr>
          <w:rFonts w:ascii="Times New Roman" w:hAnsi="Times New Roman" w:cs="Times New Roman"/>
          <w:b/>
          <w:bCs/>
          <w:i/>
          <w:u w:val="single"/>
        </w:rPr>
      </w:pPr>
      <w:bookmarkStart w:id="1" w:name="_GoBack"/>
      <w:bookmarkEnd w:id="1"/>
    </w:p>
    <w:p w14:paraId="20883115" w14:textId="208CA67B" w:rsidR="004B6B5F" w:rsidRPr="00655D8C" w:rsidRDefault="004B6B5F" w:rsidP="004B6B5F">
      <w:pPr>
        <w:rPr>
          <w:rFonts w:ascii="Times New Roman" w:hAnsi="Times New Roman" w:cs="Times New Roman"/>
          <w:b/>
          <w:bCs/>
          <w:i/>
          <w:u w:val="single"/>
        </w:rPr>
      </w:pPr>
      <w:r w:rsidRPr="00655D8C">
        <w:rPr>
          <w:rFonts w:ascii="Times New Roman" w:hAnsi="Times New Roman" w:cs="Times New Roman"/>
          <w:b/>
          <w:bCs/>
          <w:i/>
          <w:u w:val="single"/>
        </w:rPr>
        <w:lastRenderedPageBreak/>
        <w:t>Outputs, Terms and Conditions for provision of services</w:t>
      </w:r>
    </w:p>
    <w:p w14:paraId="12FBFAF4" w14:textId="5D3F438A" w:rsidR="00F929E8" w:rsidRPr="00655D8C" w:rsidRDefault="00F929E8" w:rsidP="00655D8C">
      <w:pPr>
        <w:pStyle w:val="ListParagraph"/>
        <w:numPr>
          <w:ilvl w:val="0"/>
          <w:numId w:val="8"/>
        </w:numPr>
        <w:jc w:val="both"/>
        <w:rPr>
          <w:rFonts w:ascii="Times New Roman" w:hAnsi="Times New Roman" w:cs="Times New Roman"/>
          <w:color w:val="000000"/>
        </w:rPr>
      </w:pPr>
      <w:r w:rsidRPr="00655D8C">
        <w:rPr>
          <w:rFonts w:ascii="Times New Roman" w:hAnsi="Times New Roman" w:cs="Times New Roman"/>
          <w:color w:val="000000"/>
        </w:rPr>
        <w:t xml:space="preserve">Report on background information on the Dilijan National Park and these should include among others maps, historical, biological, physical and socio-economic information, </w:t>
      </w:r>
    </w:p>
    <w:p w14:paraId="411F3294" w14:textId="2461C755" w:rsidR="00F929E8" w:rsidRPr="00655D8C" w:rsidRDefault="00F929E8" w:rsidP="00655D8C">
      <w:pPr>
        <w:pStyle w:val="ListParagraph"/>
        <w:numPr>
          <w:ilvl w:val="0"/>
          <w:numId w:val="8"/>
        </w:numPr>
        <w:jc w:val="both"/>
        <w:rPr>
          <w:rFonts w:ascii="Times New Roman" w:hAnsi="Times New Roman" w:cs="Times New Roman"/>
          <w:color w:val="000000"/>
        </w:rPr>
      </w:pPr>
      <w:r w:rsidRPr="00655D8C">
        <w:rPr>
          <w:rFonts w:ascii="Times New Roman" w:hAnsi="Times New Roman" w:cs="Times New Roman"/>
          <w:color w:val="000000"/>
        </w:rPr>
        <w:t xml:space="preserve">Report on results of Research to assess management of biological resources for biodiversity maintenance (including forest ecosystems) in Dilijan National Park, including recommendations on sustainable use of plant resources, research to reveal most threatened, endemic and rare plants species in surrounding areas of selected communities and identify possible conservation measures, </w:t>
      </w:r>
    </w:p>
    <w:p w14:paraId="009A82DD" w14:textId="2B20F0DC" w:rsidR="00F929E8" w:rsidRPr="00655D8C" w:rsidRDefault="00F929E8" w:rsidP="00655D8C">
      <w:pPr>
        <w:pStyle w:val="ListParagraph"/>
        <w:numPr>
          <w:ilvl w:val="0"/>
          <w:numId w:val="8"/>
        </w:numPr>
        <w:spacing w:after="0" w:line="240" w:lineRule="auto"/>
        <w:rPr>
          <w:rFonts w:ascii="Times New Roman" w:hAnsi="Times New Roman" w:cs="Times New Roman"/>
          <w:color w:val="000000"/>
        </w:rPr>
      </w:pPr>
      <w:r w:rsidRPr="00655D8C">
        <w:rPr>
          <w:rFonts w:ascii="Times New Roman" w:hAnsi="Times New Roman" w:cs="Times New Roman"/>
          <w:color w:val="000000"/>
        </w:rPr>
        <w:t>Report on plants biodiversity including information on most threatened, rare, endemic species, on trends and dynamics of changes in plants diversity, possible conservation measures, existing state of management of biological resources for biodiversity maintenance (including forest ecosystems) and sustainable use.</w:t>
      </w:r>
    </w:p>
    <w:p w14:paraId="232463E7" w14:textId="1AD50432" w:rsidR="00F929E8" w:rsidRPr="00655D8C" w:rsidRDefault="00F929E8" w:rsidP="00655D8C">
      <w:pPr>
        <w:pStyle w:val="ListParagraph"/>
        <w:numPr>
          <w:ilvl w:val="0"/>
          <w:numId w:val="8"/>
        </w:numPr>
        <w:spacing w:after="0" w:line="240" w:lineRule="auto"/>
        <w:jc w:val="both"/>
        <w:rPr>
          <w:rFonts w:ascii="Times New Roman" w:hAnsi="Times New Roman" w:cs="Times New Roman"/>
          <w:color w:val="000000"/>
        </w:rPr>
      </w:pPr>
      <w:r w:rsidRPr="00655D8C">
        <w:rPr>
          <w:rFonts w:ascii="Times New Roman" w:hAnsi="Times New Roman" w:cs="Times New Roman"/>
          <w:color w:val="000000"/>
        </w:rPr>
        <w:t xml:space="preserve">Methodology for monitoring the state of natural habitats and the presence of invasive species in Dilijan National Park. </w:t>
      </w:r>
    </w:p>
    <w:p w14:paraId="46195AC0" w14:textId="2E28AE6F" w:rsidR="00F929E8" w:rsidRPr="00655D8C" w:rsidRDefault="00F929E8" w:rsidP="00655D8C">
      <w:pPr>
        <w:pStyle w:val="ListParagraph"/>
        <w:numPr>
          <w:ilvl w:val="0"/>
          <w:numId w:val="8"/>
        </w:numPr>
        <w:jc w:val="both"/>
        <w:rPr>
          <w:rFonts w:ascii="Times New Roman" w:hAnsi="Times New Roman" w:cs="Times New Roman"/>
          <w:color w:val="000000"/>
        </w:rPr>
      </w:pPr>
      <w:r w:rsidRPr="00655D8C">
        <w:rPr>
          <w:rFonts w:ascii="Times New Roman" w:hAnsi="Times New Roman" w:cs="Times New Roman"/>
          <w:color w:val="000000"/>
        </w:rPr>
        <w:t xml:space="preserve">Analysis and description of the size of damaged areas and types of pressures, </w:t>
      </w:r>
    </w:p>
    <w:p w14:paraId="55BB5CAD" w14:textId="69227354" w:rsidR="00F929E8" w:rsidRPr="00655D8C" w:rsidRDefault="00F929E8" w:rsidP="00655D8C">
      <w:pPr>
        <w:pStyle w:val="ListParagraph"/>
        <w:numPr>
          <w:ilvl w:val="0"/>
          <w:numId w:val="8"/>
        </w:numPr>
        <w:jc w:val="both"/>
        <w:rPr>
          <w:rFonts w:ascii="Times New Roman" w:hAnsi="Times New Roman" w:cs="Times New Roman"/>
          <w:color w:val="000000"/>
        </w:rPr>
      </w:pPr>
      <w:r w:rsidRPr="00655D8C">
        <w:rPr>
          <w:rFonts w:ascii="Times New Roman" w:hAnsi="Times New Roman" w:cs="Times New Roman"/>
          <w:color w:val="000000"/>
        </w:rPr>
        <w:t>Identify key or exceptional values of the area,</w:t>
      </w:r>
    </w:p>
    <w:p w14:paraId="0FDF4C64" w14:textId="515B2132" w:rsidR="00F929E8" w:rsidRPr="00655D8C" w:rsidRDefault="00F929E8" w:rsidP="00655D8C">
      <w:pPr>
        <w:pStyle w:val="ListParagraph"/>
        <w:numPr>
          <w:ilvl w:val="0"/>
          <w:numId w:val="8"/>
        </w:numPr>
        <w:jc w:val="both"/>
        <w:rPr>
          <w:rFonts w:ascii="Times New Roman" w:hAnsi="Times New Roman" w:cs="Times New Roman"/>
          <w:color w:val="000000"/>
        </w:rPr>
      </w:pPr>
      <w:r w:rsidRPr="00655D8C">
        <w:rPr>
          <w:rFonts w:ascii="Times New Roman" w:hAnsi="Times New Roman" w:cs="Times New Roman"/>
          <w:color w:val="000000"/>
        </w:rPr>
        <w:t xml:space="preserve">The assessment of potential sources and forms of threats. </w:t>
      </w:r>
    </w:p>
    <w:p w14:paraId="04824F41" w14:textId="7A2113E8" w:rsidR="00F929E8" w:rsidRPr="00655D8C" w:rsidRDefault="00F929E8" w:rsidP="00655D8C">
      <w:pPr>
        <w:pStyle w:val="ListParagraph"/>
        <w:numPr>
          <w:ilvl w:val="0"/>
          <w:numId w:val="8"/>
        </w:numPr>
        <w:jc w:val="both"/>
        <w:rPr>
          <w:rFonts w:ascii="Times New Roman" w:hAnsi="Times New Roman" w:cs="Times New Roman"/>
          <w:color w:val="000000"/>
        </w:rPr>
      </w:pPr>
      <w:r w:rsidRPr="00655D8C">
        <w:rPr>
          <w:rFonts w:ascii="Times New Roman" w:hAnsi="Times New Roman" w:cs="Times New Roman"/>
          <w:color w:val="000000"/>
        </w:rPr>
        <w:t>The collected information will be updated with remote sensing data through the developed smart technologies and it will be accessible (ensure accessibility of collected data in collaboration with project team and experts)</w:t>
      </w:r>
    </w:p>
    <w:p w14:paraId="16272990" w14:textId="2F588554" w:rsidR="00F929E8" w:rsidRPr="00655D8C" w:rsidRDefault="00F929E8" w:rsidP="00655D8C">
      <w:pPr>
        <w:pStyle w:val="ListParagraph"/>
        <w:numPr>
          <w:ilvl w:val="0"/>
          <w:numId w:val="8"/>
        </w:numPr>
        <w:jc w:val="both"/>
        <w:rPr>
          <w:rFonts w:ascii="Times New Roman" w:hAnsi="Times New Roman" w:cs="Times New Roman"/>
          <w:color w:val="000000"/>
        </w:rPr>
      </w:pPr>
      <w:r w:rsidRPr="00655D8C">
        <w:rPr>
          <w:rFonts w:ascii="Times New Roman" w:hAnsi="Times New Roman" w:cs="Times New Roman"/>
          <w:color w:val="000000"/>
        </w:rPr>
        <w:t>In collaboration with smart eco monitoring expert to ensure use of smart technologies and conducting joint monitoring of the Dilijan National Park</w:t>
      </w:r>
    </w:p>
    <w:p w14:paraId="77722E95" w14:textId="7797416A" w:rsidR="00F929E8" w:rsidRPr="00655D8C" w:rsidRDefault="00F929E8" w:rsidP="00655D8C">
      <w:pPr>
        <w:pStyle w:val="ListParagraph"/>
        <w:numPr>
          <w:ilvl w:val="0"/>
          <w:numId w:val="8"/>
        </w:numPr>
        <w:jc w:val="both"/>
        <w:rPr>
          <w:rFonts w:ascii="Times New Roman" w:hAnsi="Times New Roman" w:cs="Times New Roman"/>
          <w:color w:val="000000"/>
        </w:rPr>
      </w:pPr>
      <w:r w:rsidRPr="00655D8C">
        <w:rPr>
          <w:rFonts w:ascii="Times New Roman" w:hAnsi="Times New Roman" w:cs="Times New Roman"/>
          <w:color w:val="000000"/>
        </w:rPr>
        <w:t>Regular participation in the meetings, cross border discussions and events within the project</w:t>
      </w:r>
    </w:p>
    <w:p w14:paraId="72720FF3" w14:textId="440B1BB8" w:rsidR="00F929E8" w:rsidRPr="00655D8C" w:rsidRDefault="00F929E8" w:rsidP="00655D8C">
      <w:pPr>
        <w:pStyle w:val="ListParagraph"/>
        <w:numPr>
          <w:ilvl w:val="0"/>
          <w:numId w:val="8"/>
        </w:numPr>
        <w:jc w:val="both"/>
        <w:rPr>
          <w:rFonts w:ascii="Times New Roman" w:hAnsi="Times New Roman" w:cs="Times New Roman"/>
          <w:color w:val="000000"/>
        </w:rPr>
      </w:pPr>
      <w:r w:rsidRPr="00655D8C">
        <w:rPr>
          <w:rFonts w:ascii="Times New Roman" w:hAnsi="Times New Roman" w:cs="Times New Roman"/>
          <w:color w:val="000000"/>
        </w:rPr>
        <w:t>Conduct necessary field trips to collect data and perform analysis of necessary information at spot,</w:t>
      </w:r>
    </w:p>
    <w:p w14:paraId="1CDAC701" w14:textId="67A6EDA3" w:rsidR="00F929E8" w:rsidRPr="00655D8C" w:rsidRDefault="00F929E8" w:rsidP="00655D8C">
      <w:pPr>
        <w:pStyle w:val="ListParagraph"/>
        <w:numPr>
          <w:ilvl w:val="0"/>
          <w:numId w:val="8"/>
        </w:numPr>
        <w:jc w:val="both"/>
        <w:rPr>
          <w:rFonts w:ascii="Times New Roman" w:hAnsi="Times New Roman" w:cs="Times New Roman"/>
          <w:color w:val="000000"/>
        </w:rPr>
      </w:pPr>
      <w:r w:rsidRPr="00655D8C">
        <w:rPr>
          <w:rFonts w:ascii="Times New Roman" w:hAnsi="Times New Roman" w:cs="Times New Roman"/>
          <w:color w:val="000000"/>
        </w:rPr>
        <w:t xml:space="preserve">Prepare project field reports regularly, after each visit, </w:t>
      </w:r>
    </w:p>
    <w:p w14:paraId="57832C80" w14:textId="77777777" w:rsidR="00655D8C" w:rsidRPr="00655D8C" w:rsidRDefault="00F929E8" w:rsidP="00F929E8">
      <w:pPr>
        <w:pStyle w:val="ListParagraph"/>
        <w:numPr>
          <w:ilvl w:val="0"/>
          <w:numId w:val="8"/>
        </w:numPr>
        <w:jc w:val="both"/>
        <w:rPr>
          <w:rFonts w:ascii="Times New Roman" w:hAnsi="Times New Roman" w:cs="Times New Roman"/>
          <w:color w:val="000000"/>
        </w:rPr>
      </w:pPr>
      <w:r w:rsidRPr="00655D8C">
        <w:rPr>
          <w:rFonts w:ascii="Times New Roman" w:hAnsi="Times New Roman" w:cs="Times New Roman"/>
          <w:color w:val="000000"/>
        </w:rPr>
        <w:t>Prepare progress reports and final report with results of activities, analysis of compatible data, description of actions, assessment of potential sources and forms of pressures</w:t>
      </w:r>
    </w:p>
    <w:p w14:paraId="7E740A1E" w14:textId="27D5FE22" w:rsidR="00F929E8" w:rsidRPr="00655D8C" w:rsidRDefault="00F929E8" w:rsidP="00F929E8">
      <w:pPr>
        <w:pStyle w:val="ListParagraph"/>
        <w:numPr>
          <w:ilvl w:val="0"/>
          <w:numId w:val="8"/>
        </w:numPr>
        <w:jc w:val="both"/>
        <w:rPr>
          <w:rFonts w:ascii="Times New Roman" w:hAnsi="Times New Roman" w:cs="Times New Roman"/>
          <w:color w:val="000000"/>
        </w:rPr>
      </w:pPr>
      <w:r w:rsidRPr="00655D8C">
        <w:rPr>
          <w:rFonts w:ascii="Times New Roman" w:hAnsi="Times New Roman" w:cs="Times New Roman"/>
          <w:color w:val="000000"/>
        </w:rPr>
        <w:t>Represent the project and give presentations at conferences and workshops, when necessary;</w:t>
      </w:r>
    </w:p>
    <w:p w14:paraId="44B51410" w14:textId="0AADA824" w:rsidR="00F929E8" w:rsidRPr="00655D8C" w:rsidRDefault="00F929E8" w:rsidP="00655D8C">
      <w:pPr>
        <w:pStyle w:val="ListParagraph"/>
        <w:numPr>
          <w:ilvl w:val="0"/>
          <w:numId w:val="8"/>
        </w:numPr>
        <w:jc w:val="both"/>
        <w:rPr>
          <w:rFonts w:ascii="Times New Roman" w:hAnsi="Times New Roman" w:cs="Times New Roman"/>
          <w:color w:val="000000"/>
        </w:rPr>
      </w:pPr>
      <w:r w:rsidRPr="00655D8C">
        <w:rPr>
          <w:rFonts w:ascii="Times New Roman" w:hAnsi="Times New Roman" w:cs="Times New Roman"/>
          <w:color w:val="000000"/>
        </w:rPr>
        <w:t xml:space="preserve">Lead development and implementation of technical aspects of activities nationally; </w:t>
      </w:r>
    </w:p>
    <w:p w14:paraId="77DEE652" w14:textId="77777777" w:rsidR="00655D8C" w:rsidRPr="00655D8C" w:rsidRDefault="00F929E8" w:rsidP="00655D8C">
      <w:pPr>
        <w:pStyle w:val="ListParagraph"/>
        <w:numPr>
          <w:ilvl w:val="0"/>
          <w:numId w:val="8"/>
        </w:numPr>
        <w:jc w:val="both"/>
        <w:rPr>
          <w:rFonts w:ascii="Times New Roman" w:hAnsi="Times New Roman" w:cs="Times New Roman"/>
          <w:color w:val="000000"/>
        </w:rPr>
      </w:pPr>
      <w:r w:rsidRPr="00655D8C">
        <w:rPr>
          <w:rFonts w:ascii="Times New Roman" w:hAnsi="Times New Roman" w:cs="Times New Roman"/>
          <w:color w:val="000000"/>
        </w:rPr>
        <w:t xml:space="preserve">Lead the conceptualization, development and implementation of analytical methodology in collaboration with project team,   </w:t>
      </w:r>
    </w:p>
    <w:p w14:paraId="430746B2" w14:textId="77777777" w:rsidR="00655D8C" w:rsidRPr="00655D8C" w:rsidRDefault="00F929E8" w:rsidP="00655D8C">
      <w:pPr>
        <w:pStyle w:val="ListParagraph"/>
        <w:numPr>
          <w:ilvl w:val="0"/>
          <w:numId w:val="8"/>
        </w:numPr>
        <w:jc w:val="both"/>
        <w:rPr>
          <w:rFonts w:ascii="Times New Roman" w:hAnsi="Times New Roman" w:cs="Times New Roman"/>
          <w:color w:val="000000"/>
        </w:rPr>
      </w:pPr>
      <w:r w:rsidRPr="00655D8C">
        <w:rPr>
          <w:rFonts w:ascii="Times New Roman" w:hAnsi="Times New Roman" w:cs="Times New Roman"/>
          <w:color w:val="000000"/>
        </w:rPr>
        <w:t xml:space="preserve">Participation in preparation of final package of documents and reports </w:t>
      </w:r>
    </w:p>
    <w:p w14:paraId="224BC9A7" w14:textId="7B3BDFD7" w:rsidR="00F929E8" w:rsidRPr="00655D8C" w:rsidRDefault="00F929E8" w:rsidP="00655D8C">
      <w:pPr>
        <w:pStyle w:val="ListParagraph"/>
        <w:numPr>
          <w:ilvl w:val="0"/>
          <w:numId w:val="8"/>
        </w:numPr>
        <w:jc w:val="both"/>
        <w:rPr>
          <w:rFonts w:ascii="Times New Roman" w:hAnsi="Times New Roman" w:cs="Times New Roman"/>
          <w:color w:val="000000"/>
        </w:rPr>
      </w:pPr>
      <w:r w:rsidRPr="00655D8C">
        <w:rPr>
          <w:rFonts w:ascii="Times New Roman" w:hAnsi="Times New Roman" w:cs="Times New Roman"/>
          <w:color w:val="000000"/>
        </w:rPr>
        <w:t>Reports on field trips targeting implementation of above mentioned tasks in a team with the national and international experts.</w:t>
      </w:r>
    </w:p>
    <w:p w14:paraId="7F526871" w14:textId="4DE88B33" w:rsidR="00615CFB" w:rsidRPr="004E4974" w:rsidRDefault="00F35830" w:rsidP="003C2E5A">
      <w:pPr>
        <w:jc w:val="both"/>
        <w:rPr>
          <w:rFonts w:ascii="Times New Roman" w:hAnsi="Times New Roman" w:cs="Times New Roman"/>
        </w:rPr>
      </w:pPr>
      <w:r w:rsidRPr="003C2E5A">
        <w:rPr>
          <w:rFonts w:ascii="Times New Roman" w:hAnsi="Times New Roman" w:cs="Times New Roman"/>
          <w:b/>
          <w:i/>
          <w:u w:val="single"/>
        </w:rPr>
        <w:t>Languages:</w:t>
      </w:r>
      <w:r w:rsidRPr="004E4974">
        <w:rPr>
          <w:rFonts w:ascii="Times New Roman" w:hAnsi="Times New Roman" w:cs="Times New Roman"/>
        </w:rPr>
        <w:t xml:space="preserve"> Fluency in Armenian (writing, reading, speaking) is necessary. Proficiency in English (writing, reading, speaking) is also necessary.  </w:t>
      </w:r>
    </w:p>
    <w:p w14:paraId="6B4CFFA0" w14:textId="77777777" w:rsidR="00607056" w:rsidRDefault="00607056" w:rsidP="00B75FC0">
      <w:pPr>
        <w:pStyle w:val="ListParagraph"/>
        <w:ind w:left="360"/>
      </w:pPr>
    </w:p>
    <w:p w14:paraId="488D68A3" w14:textId="080B6744" w:rsidR="00B921D3" w:rsidRDefault="005859A8" w:rsidP="00C30C33"/>
    <w:sectPr w:rsidR="00B921D3" w:rsidSect="00FC552E">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5D1E"/>
    <w:multiLevelType w:val="hybridMultilevel"/>
    <w:tmpl w:val="323A4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D125E"/>
    <w:multiLevelType w:val="hybridMultilevel"/>
    <w:tmpl w:val="495EF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F10D96"/>
    <w:multiLevelType w:val="hybridMultilevel"/>
    <w:tmpl w:val="37E81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E2E08F7"/>
    <w:multiLevelType w:val="hybridMultilevel"/>
    <w:tmpl w:val="EC18D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727845"/>
    <w:multiLevelType w:val="hybridMultilevel"/>
    <w:tmpl w:val="E9560F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8A5EAC"/>
    <w:multiLevelType w:val="hybridMultilevel"/>
    <w:tmpl w:val="53F09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F222D6C"/>
    <w:multiLevelType w:val="hybridMultilevel"/>
    <w:tmpl w:val="659ED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6125BF"/>
    <w:multiLevelType w:val="hybridMultilevel"/>
    <w:tmpl w:val="D60AF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4F5AE4"/>
    <w:multiLevelType w:val="hybridMultilevel"/>
    <w:tmpl w:val="57747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6"/>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C33"/>
    <w:rsid w:val="00041DBF"/>
    <w:rsid w:val="00065F09"/>
    <w:rsid w:val="00083178"/>
    <w:rsid w:val="000E2E42"/>
    <w:rsid w:val="00194159"/>
    <w:rsid w:val="001C0610"/>
    <w:rsid w:val="001D4777"/>
    <w:rsid w:val="001E331D"/>
    <w:rsid w:val="00253E55"/>
    <w:rsid w:val="002B1C2B"/>
    <w:rsid w:val="002C7347"/>
    <w:rsid w:val="00357189"/>
    <w:rsid w:val="003C2E5A"/>
    <w:rsid w:val="003D6FD5"/>
    <w:rsid w:val="003F26D7"/>
    <w:rsid w:val="00436AF8"/>
    <w:rsid w:val="004B6B5F"/>
    <w:rsid w:val="004E4974"/>
    <w:rsid w:val="00541501"/>
    <w:rsid w:val="005859A8"/>
    <w:rsid w:val="005E6CF9"/>
    <w:rsid w:val="00605226"/>
    <w:rsid w:val="00607056"/>
    <w:rsid w:val="00615CFB"/>
    <w:rsid w:val="00655D8C"/>
    <w:rsid w:val="00666412"/>
    <w:rsid w:val="006D48DE"/>
    <w:rsid w:val="006E071B"/>
    <w:rsid w:val="00713897"/>
    <w:rsid w:val="008005C7"/>
    <w:rsid w:val="008167A0"/>
    <w:rsid w:val="00A13249"/>
    <w:rsid w:val="00A50D00"/>
    <w:rsid w:val="00A772C7"/>
    <w:rsid w:val="00AA4340"/>
    <w:rsid w:val="00B75FC0"/>
    <w:rsid w:val="00BD15FD"/>
    <w:rsid w:val="00C11DB8"/>
    <w:rsid w:val="00C30C33"/>
    <w:rsid w:val="00D15296"/>
    <w:rsid w:val="00D85F63"/>
    <w:rsid w:val="00DA1EEB"/>
    <w:rsid w:val="00DA305E"/>
    <w:rsid w:val="00DA3AFA"/>
    <w:rsid w:val="00DC420C"/>
    <w:rsid w:val="00E05C8E"/>
    <w:rsid w:val="00E42A56"/>
    <w:rsid w:val="00E43278"/>
    <w:rsid w:val="00E62EF9"/>
    <w:rsid w:val="00EB2D6A"/>
    <w:rsid w:val="00ED17D8"/>
    <w:rsid w:val="00EF7C83"/>
    <w:rsid w:val="00F2330E"/>
    <w:rsid w:val="00F35830"/>
    <w:rsid w:val="00F929E8"/>
    <w:rsid w:val="00FC4934"/>
    <w:rsid w:val="00FC5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54807"/>
  <w15:chartTrackingRefBased/>
  <w15:docId w15:val="{4F1E6119-2AD4-4BB8-8354-E4493947A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C33"/>
    <w:pPr>
      <w:ind w:left="720"/>
      <w:contextualSpacing/>
    </w:pPr>
  </w:style>
  <w:style w:type="paragraph" w:styleId="BalloonText">
    <w:name w:val="Balloon Text"/>
    <w:basedOn w:val="Normal"/>
    <w:link w:val="BalloonTextChar"/>
    <w:uiPriority w:val="99"/>
    <w:semiHidden/>
    <w:unhideWhenUsed/>
    <w:rsid w:val="00615C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CFB"/>
    <w:rPr>
      <w:rFonts w:ascii="Segoe UI" w:hAnsi="Segoe UI" w:cs="Segoe UI"/>
      <w:sz w:val="18"/>
      <w:szCs w:val="18"/>
    </w:rPr>
  </w:style>
  <w:style w:type="paragraph" w:styleId="NormalWeb">
    <w:name w:val="Normal (Web)"/>
    <w:basedOn w:val="Normal"/>
    <w:uiPriority w:val="99"/>
    <w:rsid w:val="00F929E8"/>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F929E8"/>
    <w:pPr>
      <w:spacing w:after="0"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semiHidden/>
    <w:rsid w:val="00F929E8"/>
    <w:rPr>
      <w:rFonts w:ascii="Times New Roman" w:eastAsia="Times New Roman" w:hAnsi="Times New Roman" w:cs="Times New Roman"/>
      <w:sz w:val="20"/>
      <w:szCs w:val="20"/>
      <w:lang w:val="en-GB" w:eastAsia="en-GB"/>
    </w:rPr>
  </w:style>
  <w:style w:type="paragraph" w:customStyle="1" w:styleId="NormalJustified">
    <w:name w:val="Normal + Justified"/>
    <w:basedOn w:val="Normal"/>
    <w:link w:val="NormalJustifiedChar"/>
    <w:uiPriority w:val="99"/>
    <w:rsid w:val="00F929E8"/>
    <w:pPr>
      <w:spacing w:after="0" w:line="240" w:lineRule="auto"/>
      <w:jc w:val="both"/>
    </w:pPr>
    <w:rPr>
      <w:rFonts w:ascii="Times New Roman" w:eastAsia="Times New Roman" w:hAnsi="Times New Roman" w:cs="Times New Roman"/>
      <w:sz w:val="24"/>
      <w:szCs w:val="24"/>
      <w:lang w:val="ru-RU" w:eastAsia="ru-RU"/>
    </w:rPr>
  </w:style>
  <w:style w:type="character" w:customStyle="1" w:styleId="NormalJustifiedChar">
    <w:name w:val="Normal + Justified Char"/>
    <w:link w:val="NormalJustified"/>
    <w:uiPriority w:val="99"/>
    <w:locked/>
    <w:rsid w:val="00F929E8"/>
    <w:rPr>
      <w:rFonts w:ascii="Times New Roman" w:eastAsia="Times New Roman" w:hAnsi="Times New Roman" w:cs="Times New Roman"/>
      <w:sz w:val="24"/>
      <w:szCs w:val="24"/>
      <w:lang w:val="ru-RU" w:eastAsia="ru-RU"/>
    </w:rPr>
  </w:style>
  <w:style w:type="character" w:styleId="CommentReference">
    <w:name w:val="annotation reference"/>
    <w:basedOn w:val="DefaultParagraphFont"/>
    <w:uiPriority w:val="99"/>
    <w:semiHidden/>
    <w:unhideWhenUsed/>
    <w:rsid w:val="00F929E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1320</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Rec</cp:lastModifiedBy>
  <cp:revision>12</cp:revision>
  <dcterms:created xsi:type="dcterms:W3CDTF">2020-10-16T12:26:00Z</dcterms:created>
  <dcterms:modified xsi:type="dcterms:W3CDTF">2020-10-20T12:02:00Z</dcterms:modified>
</cp:coreProperties>
</file>