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E2" w:rsidRPr="007C3865" w:rsidRDefault="00B132E2" w:rsidP="00B132E2">
      <w:pPr>
        <w:pStyle w:val="NormalWeb"/>
        <w:spacing w:before="0" w:beforeAutospacing="0" w:after="0" w:afterAutospacing="0"/>
        <w:jc w:val="center"/>
        <w:rPr>
          <w:rStyle w:val="Strong"/>
          <w:color w:val="000000"/>
          <w:lang w:val="en-GB"/>
        </w:rPr>
      </w:pPr>
      <w:r w:rsidRPr="007C3865">
        <w:rPr>
          <w:rStyle w:val="Strong"/>
          <w:color w:val="000000"/>
          <w:lang w:val="en-GB"/>
        </w:rPr>
        <w:t>TERMS OF REFERENCE</w:t>
      </w:r>
    </w:p>
    <w:p w:rsidR="00B132E2" w:rsidRPr="007C3865" w:rsidRDefault="00B132E2" w:rsidP="00B132E2">
      <w:pPr>
        <w:jc w:val="both"/>
        <w:rPr>
          <w:caps/>
        </w:rPr>
      </w:pPr>
    </w:p>
    <w:p w:rsidR="00B132E2" w:rsidRPr="007C3865" w:rsidRDefault="00B132E2" w:rsidP="007C3865">
      <w:pPr>
        <w:ind w:left="2410" w:hanging="2410"/>
        <w:rPr>
          <w:b/>
          <w:color w:val="000000"/>
          <w:lang w:eastAsia="en-US"/>
        </w:rPr>
      </w:pPr>
      <w:r w:rsidRPr="007C3865">
        <w:rPr>
          <w:rStyle w:val="Strong"/>
          <w:color w:val="000000"/>
        </w:rPr>
        <w:t>Project Title:</w:t>
      </w:r>
      <w:r w:rsidRPr="007C3865">
        <w:rPr>
          <w:b/>
          <w:color w:val="000000"/>
        </w:rPr>
        <w:t xml:space="preserve">  </w:t>
      </w:r>
      <w:r w:rsidRPr="007C3865">
        <w:rPr>
          <w:b/>
          <w:color w:val="000000"/>
        </w:rPr>
        <w:tab/>
      </w:r>
      <w:r w:rsidR="007C3865" w:rsidRPr="007C3865">
        <w:rPr>
          <w:b/>
        </w:rPr>
        <w:t>“Joint Monitoring for Environmental Protection in BSB countries</w:t>
      </w:r>
      <w:r w:rsidR="007C3865" w:rsidRPr="007C3865">
        <w:rPr>
          <w:b/>
          <w:lang w:val="en-US"/>
        </w:rPr>
        <w:t>”</w:t>
      </w:r>
    </w:p>
    <w:p w:rsidR="00B132E2" w:rsidRPr="007C3865" w:rsidRDefault="00B132E2" w:rsidP="007C3865">
      <w:pPr>
        <w:pStyle w:val="NormalWeb"/>
        <w:spacing w:before="0" w:beforeAutospacing="0" w:after="0" w:afterAutospacing="0"/>
        <w:ind w:left="2410" w:hanging="2410"/>
        <w:rPr>
          <w:b/>
          <w:bCs/>
          <w:color w:val="000000"/>
          <w:lang w:val="en-GB"/>
        </w:rPr>
      </w:pPr>
    </w:p>
    <w:p w:rsidR="00B132E2" w:rsidRPr="007C3865" w:rsidRDefault="00B132E2" w:rsidP="007C3865">
      <w:pPr>
        <w:pStyle w:val="NormalWeb"/>
        <w:spacing w:before="0" w:beforeAutospacing="0" w:after="0" w:afterAutospacing="0"/>
        <w:ind w:left="2410" w:hanging="2410"/>
        <w:rPr>
          <w:b/>
          <w:color w:val="000000"/>
          <w:lang w:val="en-GB"/>
        </w:rPr>
      </w:pPr>
      <w:r w:rsidRPr="007C3865">
        <w:rPr>
          <w:rStyle w:val="Strong"/>
          <w:color w:val="000000"/>
          <w:lang w:val="en-GB"/>
        </w:rPr>
        <w:t>Leading Organisation:</w:t>
      </w:r>
      <w:r w:rsidRPr="007C3865">
        <w:rPr>
          <w:b/>
          <w:color w:val="000000"/>
          <w:lang w:val="en-GB"/>
        </w:rPr>
        <w:t> </w:t>
      </w:r>
      <w:r w:rsidRPr="007C3865">
        <w:rPr>
          <w:b/>
          <w:color w:val="000000"/>
          <w:lang w:val="en-GB"/>
        </w:rPr>
        <w:tab/>
        <w:t xml:space="preserve">The Regional Environmental Centre for the Caucasus </w:t>
      </w:r>
    </w:p>
    <w:p w:rsidR="00AC2B52" w:rsidRDefault="00AC2B52" w:rsidP="007C3865">
      <w:pPr>
        <w:ind w:left="2410" w:hanging="2410"/>
        <w:jc w:val="both"/>
        <w:rPr>
          <w:rStyle w:val="Strong"/>
          <w:color w:val="000000"/>
        </w:rPr>
      </w:pPr>
    </w:p>
    <w:p w:rsidR="00B132E2" w:rsidRPr="007C3865" w:rsidRDefault="00EC14BC" w:rsidP="007C3865">
      <w:pPr>
        <w:ind w:left="2410" w:hanging="2410"/>
        <w:jc w:val="both"/>
        <w:rPr>
          <w:b/>
        </w:rPr>
      </w:pPr>
      <w:r w:rsidRPr="007C3865">
        <w:rPr>
          <w:rStyle w:val="Strong"/>
          <w:color w:val="000000"/>
        </w:rPr>
        <w:t>Post</w:t>
      </w:r>
      <w:r w:rsidRPr="007C3865">
        <w:rPr>
          <w:rStyle w:val="Strong"/>
          <w:color w:val="000000"/>
          <w:lang w:val="en-US"/>
        </w:rPr>
        <w:t xml:space="preserve"> </w:t>
      </w:r>
      <w:r w:rsidRPr="007C3865">
        <w:rPr>
          <w:rStyle w:val="Strong"/>
          <w:color w:val="000000"/>
        </w:rPr>
        <w:t>Title</w:t>
      </w:r>
      <w:r w:rsidRPr="007C3865">
        <w:rPr>
          <w:rStyle w:val="Strong"/>
          <w:color w:val="000000"/>
          <w:lang w:val="en-US"/>
        </w:rPr>
        <w:t>:</w:t>
      </w:r>
      <w:r w:rsidRPr="007C3865">
        <w:rPr>
          <w:b/>
          <w:color w:val="000000"/>
          <w:lang w:val="en-US"/>
        </w:rPr>
        <w:t xml:space="preserve"> </w:t>
      </w:r>
      <w:r w:rsidRPr="007C3865">
        <w:rPr>
          <w:b/>
          <w:color w:val="000000"/>
        </w:rPr>
        <w:t> </w:t>
      </w:r>
      <w:r w:rsidR="00B132E2" w:rsidRPr="007C3865">
        <w:rPr>
          <w:b/>
        </w:rPr>
        <w:tab/>
      </w:r>
      <w:r w:rsidRPr="007C3865">
        <w:rPr>
          <w:rStyle w:val="hps"/>
          <w:b/>
        </w:rPr>
        <w:t>Communication expert</w:t>
      </w:r>
    </w:p>
    <w:p w:rsidR="00B132E2" w:rsidRPr="007C3865" w:rsidRDefault="00B132E2" w:rsidP="007C3865">
      <w:pPr>
        <w:pStyle w:val="NormalWeb"/>
        <w:spacing w:before="0" w:beforeAutospacing="0" w:after="0" w:afterAutospacing="0"/>
        <w:ind w:left="2410" w:hanging="2410"/>
        <w:rPr>
          <w:b/>
          <w:color w:val="000000"/>
          <w:lang w:val="en-GB"/>
        </w:rPr>
      </w:pPr>
    </w:p>
    <w:p w:rsidR="00B132E2" w:rsidRPr="007C3865" w:rsidRDefault="00B132E2" w:rsidP="007C3865">
      <w:pPr>
        <w:pStyle w:val="NormalWeb"/>
        <w:spacing w:before="0" w:beforeAutospacing="0" w:after="0" w:afterAutospacing="0"/>
        <w:ind w:left="2410" w:hanging="2410"/>
        <w:rPr>
          <w:rStyle w:val="Strong"/>
          <w:color w:val="000000"/>
          <w:lang w:val="en-GB"/>
        </w:rPr>
      </w:pPr>
      <w:r w:rsidRPr="007C3865">
        <w:rPr>
          <w:rStyle w:val="Strong"/>
          <w:color w:val="000000"/>
          <w:lang w:val="en-GB"/>
        </w:rPr>
        <w:t>Contract type:</w:t>
      </w:r>
      <w:r w:rsidRPr="007C3865">
        <w:rPr>
          <w:b/>
          <w:color w:val="000000"/>
          <w:lang w:val="en-GB"/>
        </w:rPr>
        <w:t> </w:t>
      </w:r>
      <w:r w:rsidRPr="007C3865">
        <w:rPr>
          <w:b/>
          <w:color w:val="000000"/>
          <w:lang w:val="en-GB"/>
        </w:rPr>
        <w:tab/>
        <w:t>Service Agreement</w:t>
      </w:r>
    </w:p>
    <w:p w:rsidR="00B132E2" w:rsidRPr="007C3865" w:rsidRDefault="00B132E2" w:rsidP="007C3865">
      <w:pPr>
        <w:pStyle w:val="NormalWeb"/>
        <w:spacing w:before="0" w:beforeAutospacing="0" w:after="0" w:afterAutospacing="0"/>
        <w:ind w:left="2410" w:hanging="2410"/>
        <w:rPr>
          <w:rStyle w:val="Strong"/>
          <w:color w:val="000000"/>
          <w:lang w:val="en-GB"/>
        </w:rPr>
      </w:pPr>
    </w:p>
    <w:p w:rsidR="00B132E2" w:rsidRPr="007C3865" w:rsidRDefault="00B132E2" w:rsidP="007C3865">
      <w:pPr>
        <w:pStyle w:val="NormalWeb"/>
        <w:spacing w:before="0" w:beforeAutospacing="0" w:after="0" w:afterAutospacing="0"/>
        <w:ind w:left="2410" w:hanging="2410"/>
        <w:rPr>
          <w:b/>
          <w:lang w:val="en-GB"/>
        </w:rPr>
      </w:pPr>
      <w:r w:rsidRPr="007C3865">
        <w:rPr>
          <w:rStyle w:val="Strong"/>
          <w:lang w:val="en-GB"/>
        </w:rPr>
        <w:t>Starting Date:</w:t>
      </w:r>
      <w:r w:rsidRPr="007C3865">
        <w:rPr>
          <w:b/>
          <w:lang w:val="en-GB"/>
        </w:rPr>
        <w:t xml:space="preserve"> </w:t>
      </w:r>
      <w:r w:rsidRPr="007C3865">
        <w:rPr>
          <w:b/>
          <w:lang w:val="en-GB"/>
        </w:rPr>
        <w:tab/>
      </w:r>
      <w:r w:rsidR="00952B2D">
        <w:rPr>
          <w:b/>
          <w:lang w:val="en-GB"/>
        </w:rPr>
        <w:t>1</w:t>
      </w:r>
      <w:r w:rsidR="00952B2D" w:rsidRPr="00952B2D">
        <w:rPr>
          <w:b/>
          <w:vertAlign w:val="superscript"/>
          <w:lang w:val="en-GB"/>
        </w:rPr>
        <w:t>st</w:t>
      </w:r>
      <w:r w:rsidR="00952B2D">
        <w:rPr>
          <w:b/>
          <w:lang w:val="en-GB"/>
        </w:rPr>
        <w:t xml:space="preserve"> </w:t>
      </w:r>
      <w:r w:rsidR="0005175B">
        <w:rPr>
          <w:b/>
          <w:lang w:val="en-GB"/>
        </w:rPr>
        <w:t>March 2020</w:t>
      </w:r>
    </w:p>
    <w:p w:rsidR="00B132E2" w:rsidRPr="007C3865" w:rsidRDefault="00B132E2" w:rsidP="007C3865">
      <w:pPr>
        <w:pStyle w:val="NormalWeb"/>
        <w:spacing w:before="0" w:beforeAutospacing="0" w:after="0" w:afterAutospacing="0"/>
        <w:ind w:left="2410" w:hanging="2410"/>
        <w:rPr>
          <w:b/>
          <w:color w:val="000000"/>
          <w:lang w:val="en-GB"/>
        </w:rPr>
      </w:pPr>
    </w:p>
    <w:p w:rsidR="00B132E2" w:rsidRPr="007C3865" w:rsidRDefault="00B132E2" w:rsidP="007C3865">
      <w:pPr>
        <w:ind w:left="2410" w:hanging="2410"/>
        <w:jc w:val="both"/>
        <w:rPr>
          <w:b/>
          <w:color w:val="000000"/>
        </w:rPr>
      </w:pPr>
      <w:r w:rsidRPr="007C3865">
        <w:rPr>
          <w:rStyle w:val="Strong"/>
          <w:color w:val="000000"/>
        </w:rPr>
        <w:t>Duration:</w:t>
      </w:r>
      <w:r w:rsidRPr="007C3865">
        <w:rPr>
          <w:b/>
          <w:color w:val="000000"/>
        </w:rPr>
        <w:t xml:space="preserve"> </w:t>
      </w:r>
      <w:r w:rsidRPr="007C3865">
        <w:rPr>
          <w:b/>
          <w:color w:val="000000"/>
        </w:rPr>
        <w:tab/>
      </w:r>
      <w:r w:rsidR="00952B2D">
        <w:rPr>
          <w:b/>
          <w:color w:val="000000"/>
        </w:rPr>
        <w:t>1</w:t>
      </w:r>
      <w:r w:rsidR="00952B2D" w:rsidRPr="00952B2D">
        <w:rPr>
          <w:b/>
          <w:color w:val="000000"/>
          <w:vertAlign w:val="superscript"/>
        </w:rPr>
        <w:t>st</w:t>
      </w:r>
      <w:r w:rsidR="00952B2D">
        <w:rPr>
          <w:b/>
          <w:color w:val="000000"/>
        </w:rPr>
        <w:t xml:space="preserve"> March 2021</w:t>
      </w:r>
    </w:p>
    <w:p w:rsidR="00B132E2" w:rsidRPr="007C3865" w:rsidRDefault="00B132E2" w:rsidP="007C3865">
      <w:pPr>
        <w:pStyle w:val="NormalWeb"/>
        <w:spacing w:before="0" w:beforeAutospacing="0" w:after="0" w:afterAutospacing="0"/>
        <w:ind w:left="2410" w:hanging="2410"/>
        <w:rPr>
          <w:rStyle w:val="Strong"/>
          <w:color w:val="000000"/>
          <w:lang w:val="en-GB"/>
        </w:rPr>
      </w:pPr>
    </w:p>
    <w:p w:rsidR="00B132E2" w:rsidRPr="007C3865" w:rsidRDefault="00B132E2" w:rsidP="007C3865">
      <w:pPr>
        <w:pStyle w:val="NormalWeb"/>
        <w:spacing w:before="0" w:beforeAutospacing="0" w:after="0" w:afterAutospacing="0"/>
        <w:ind w:left="2410" w:hanging="2410"/>
        <w:rPr>
          <w:rStyle w:val="Strong"/>
          <w:color w:val="000000"/>
          <w:lang w:val="en-GB"/>
        </w:rPr>
      </w:pPr>
      <w:r w:rsidRPr="007C3865">
        <w:rPr>
          <w:rStyle w:val="Strong"/>
          <w:color w:val="000000"/>
          <w:lang w:val="en-GB"/>
        </w:rPr>
        <w:t>Duty Station:</w:t>
      </w:r>
      <w:r w:rsidRPr="007C3865">
        <w:rPr>
          <w:b/>
          <w:color w:val="000000"/>
          <w:lang w:val="en-GB"/>
        </w:rPr>
        <w:t xml:space="preserve">  </w:t>
      </w:r>
      <w:r w:rsidRPr="007C3865">
        <w:rPr>
          <w:b/>
          <w:color w:val="000000"/>
          <w:lang w:val="en-GB"/>
        </w:rPr>
        <w:tab/>
        <w:t xml:space="preserve">Yerevan, Armenia </w:t>
      </w:r>
    </w:p>
    <w:p w:rsidR="00B132E2" w:rsidRPr="007C3865" w:rsidRDefault="00B132E2" w:rsidP="007C3865">
      <w:pPr>
        <w:jc w:val="both"/>
        <w:rPr>
          <w:caps/>
        </w:rPr>
      </w:pPr>
    </w:p>
    <w:p w:rsidR="00B132E2" w:rsidRPr="007C3865" w:rsidRDefault="00B132E2" w:rsidP="007C3865">
      <w:pPr>
        <w:jc w:val="both"/>
        <w:rPr>
          <w:caps/>
        </w:rPr>
      </w:pPr>
    </w:p>
    <w:p w:rsidR="00B132E2" w:rsidRPr="007C3865" w:rsidRDefault="00B132E2" w:rsidP="007C3865">
      <w:pPr>
        <w:pStyle w:val="NormalWeb"/>
        <w:spacing w:before="0" w:beforeAutospacing="0" w:after="0" w:afterAutospacing="0"/>
        <w:jc w:val="both"/>
        <w:rPr>
          <w:lang w:val="en-GB"/>
        </w:rPr>
      </w:pPr>
    </w:p>
    <w:p w:rsidR="00B132E2" w:rsidRPr="007C3865" w:rsidRDefault="00B132E2" w:rsidP="00B132E2">
      <w:pPr>
        <w:jc w:val="both"/>
        <w:rPr>
          <w:b/>
          <w:caps/>
        </w:rPr>
      </w:pPr>
    </w:p>
    <w:p w:rsidR="00B132E2" w:rsidRPr="007C3865" w:rsidRDefault="00B132E2" w:rsidP="00B132E2">
      <w:pPr>
        <w:jc w:val="both"/>
        <w:rPr>
          <w:b/>
          <w:caps/>
        </w:rPr>
      </w:pPr>
      <w:r w:rsidRPr="007C3865">
        <w:rPr>
          <w:b/>
          <w:caps/>
        </w:rPr>
        <w:t>SCOPE OF THE ASSIGNMENT</w:t>
      </w:r>
    </w:p>
    <w:p w:rsidR="00B132E2" w:rsidRPr="007C3865" w:rsidRDefault="00B132E2" w:rsidP="00B132E2">
      <w:pPr>
        <w:jc w:val="both"/>
        <w:rPr>
          <w:b/>
          <w:caps/>
        </w:rPr>
      </w:pPr>
    </w:p>
    <w:p w:rsidR="00B132E2" w:rsidRPr="007C3865" w:rsidRDefault="00B132E2" w:rsidP="00B132E2">
      <w:pPr>
        <w:jc w:val="both"/>
        <w:rPr>
          <w:color w:val="000000"/>
        </w:rPr>
      </w:pPr>
      <w:r w:rsidRPr="007C3865">
        <w:t xml:space="preserve">Under the direct supervision of the </w:t>
      </w:r>
      <w:r w:rsidR="00383B0E" w:rsidRPr="007C3865">
        <w:t>project</w:t>
      </w:r>
      <w:r w:rsidRPr="007C3865">
        <w:t xml:space="preserve"> coordinator for the project</w:t>
      </w:r>
      <w:r w:rsidRPr="007C3865">
        <w:rPr>
          <w:color w:val="000000"/>
        </w:rPr>
        <w:t xml:space="preserve"> and in close cooperation with project experts and team leader, communication expert is responsible for the development public outreach strategy for the project, preparation of information materials, work with media and support in community mobilisation activities. </w:t>
      </w:r>
    </w:p>
    <w:p w:rsidR="00B132E2" w:rsidRPr="007C3865" w:rsidRDefault="00B132E2" w:rsidP="00B132E2">
      <w:pPr>
        <w:jc w:val="both"/>
      </w:pPr>
    </w:p>
    <w:p w:rsidR="00B132E2" w:rsidRPr="007C3865" w:rsidRDefault="00B132E2" w:rsidP="00B132E2">
      <w:pPr>
        <w:jc w:val="both"/>
        <w:rPr>
          <w:b/>
          <w:bCs/>
        </w:rPr>
      </w:pPr>
      <w:r w:rsidRPr="007C3865">
        <w:rPr>
          <w:b/>
          <w:bCs/>
        </w:rPr>
        <w:t>Specific tasks:</w:t>
      </w:r>
    </w:p>
    <w:p w:rsidR="00B132E2" w:rsidRPr="007C3865" w:rsidRDefault="00B132E2" w:rsidP="00B132E2">
      <w:pPr>
        <w:pStyle w:val="NormalWeb"/>
        <w:spacing w:before="0" w:beforeAutospacing="0" w:after="0" w:afterAutospacing="0"/>
        <w:jc w:val="both"/>
        <w:rPr>
          <w:highlight w:val="yellow"/>
          <w:lang w:val="en-GB"/>
        </w:rPr>
      </w:pPr>
    </w:p>
    <w:p w:rsidR="00B132E2" w:rsidRPr="007C3865" w:rsidRDefault="00B132E2" w:rsidP="00B132E2">
      <w:pPr>
        <w:pStyle w:val="NormalWeb"/>
        <w:numPr>
          <w:ilvl w:val="0"/>
          <w:numId w:val="2"/>
        </w:numPr>
        <w:spacing w:before="0" w:beforeAutospacing="0" w:after="0" w:afterAutospacing="0"/>
        <w:jc w:val="both"/>
        <w:rPr>
          <w:lang w:val="en-GB"/>
        </w:rPr>
      </w:pPr>
      <w:r w:rsidRPr="007C3865">
        <w:rPr>
          <w:lang w:val="en-GB"/>
        </w:rPr>
        <w:t xml:space="preserve">Develop public outreach </w:t>
      </w:r>
      <w:r w:rsidR="003029CA">
        <w:rPr>
          <w:lang w:val="en-GB"/>
        </w:rPr>
        <w:t xml:space="preserve"> and communication </w:t>
      </w:r>
      <w:r w:rsidRPr="007C3865">
        <w:rPr>
          <w:lang w:val="en-GB"/>
        </w:rPr>
        <w:t>strategy for the project</w:t>
      </w:r>
      <w:r w:rsidR="003029CA">
        <w:rPr>
          <w:lang w:val="en-GB"/>
        </w:rPr>
        <w:t xml:space="preserve"> and work plan on communication/public awareness actions,</w:t>
      </w:r>
    </w:p>
    <w:p w:rsidR="00B132E2" w:rsidRPr="007C3865" w:rsidRDefault="00B132E2" w:rsidP="00B132E2">
      <w:pPr>
        <w:pStyle w:val="NormalWeb"/>
        <w:numPr>
          <w:ilvl w:val="0"/>
          <w:numId w:val="2"/>
        </w:numPr>
        <w:spacing w:before="0" w:beforeAutospacing="0" w:after="0" w:afterAutospacing="0"/>
        <w:jc w:val="both"/>
        <w:rPr>
          <w:lang w:val="en-GB"/>
        </w:rPr>
      </w:pPr>
      <w:r w:rsidRPr="007C3865">
        <w:rPr>
          <w:lang w:val="en-GB"/>
        </w:rPr>
        <w:t xml:space="preserve">Elaborate project related publications, information and public awareness materials, relevant PR products as required by the project annual work plan on English and National languages and ensure their distribution among stakeholders; </w:t>
      </w:r>
    </w:p>
    <w:p w:rsidR="00B132E2" w:rsidRPr="007C3865" w:rsidRDefault="00B132E2" w:rsidP="00B132E2">
      <w:pPr>
        <w:pStyle w:val="NormalWeb"/>
        <w:numPr>
          <w:ilvl w:val="0"/>
          <w:numId w:val="2"/>
        </w:numPr>
        <w:spacing w:before="0" w:beforeAutospacing="0" w:after="0" w:afterAutospacing="0"/>
        <w:jc w:val="both"/>
        <w:rPr>
          <w:lang w:val="en-GB"/>
        </w:rPr>
      </w:pPr>
      <w:r w:rsidRPr="007C3865">
        <w:rPr>
          <w:lang w:val="en-GB"/>
        </w:rPr>
        <w:t xml:space="preserve">Editing of project publications </w:t>
      </w:r>
      <w:r w:rsidR="00570B05">
        <w:rPr>
          <w:lang w:val="en-GB"/>
        </w:rPr>
        <w:t xml:space="preserve">in National, English </w:t>
      </w:r>
      <w:r w:rsidRPr="007C3865">
        <w:rPr>
          <w:lang w:val="en-GB"/>
        </w:rPr>
        <w:t>languages;</w:t>
      </w:r>
    </w:p>
    <w:p w:rsidR="00B132E2" w:rsidRPr="007C3865" w:rsidRDefault="00B132E2" w:rsidP="00B132E2">
      <w:pPr>
        <w:pStyle w:val="NormalWeb"/>
        <w:numPr>
          <w:ilvl w:val="0"/>
          <w:numId w:val="2"/>
        </w:numPr>
        <w:spacing w:before="0" w:beforeAutospacing="0" w:after="0" w:afterAutospacing="0"/>
        <w:jc w:val="both"/>
        <w:rPr>
          <w:lang w:val="en-GB"/>
        </w:rPr>
      </w:pPr>
      <w:r w:rsidRPr="007C3865">
        <w:rPr>
          <w:lang w:val="en-GB"/>
        </w:rPr>
        <w:t>Ensure preparation and dissemination of the press releases before and after each events to be occurred  under the proj</w:t>
      </w:r>
      <w:r w:rsidR="00B57C06">
        <w:rPr>
          <w:lang w:val="en-GB"/>
        </w:rPr>
        <w:t>ect and their submission to project manager,</w:t>
      </w:r>
    </w:p>
    <w:p w:rsidR="00B132E2" w:rsidRPr="007C3865" w:rsidRDefault="00B132E2" w:rsidP="00B132E2">
      <w:pPr>
        <w:pStyle w:val="NormalWeb"/>
        <w:numPr>
          <w:ilvl w:val="0"/>
          <w:numId w:val="2"/>
        </w:numPr>
        <w:spacing w:before="0" w:beforeAutospacing="0" w:after="0" w:afterAutospacing="0"/>
        <w:jc w:val="both"/>
        <w:rPr>
          <w:lang w:val="en-GB"/>
        </w:rPr>
      </w:pPr>
      <w:r w:rsidRPr="007C3865">
        <w:rPr>
          <w:lang w:val="en-GB"/>
        </w:rPr>
        <w:t>Provide assistance in  communication with stakeholders, ensure regular updates and smooth information flow among stakeholders on project activities;</w:t>
      </w:r>
    </w:p>
    <w:p w:rsidR="00B132E2" w:rsidRPr="007C3865" w:rsidRDefault="00B132E2" w:rsidP="00B132E2">
      <w:pPr>
        <w:pStyle w:val="NormalWeb"/>
        <w:numPr>
          <w:ilvl w:val="0"/>
          <w:numId w:val="2"/>
        </w:numPr>
        <w:spacing w:before="0" w:beforeAutospacing="0" w:after="0" w:afterAutospacing="0"/>
        <w:jc w:val="both"/>
        <w:rPr>
          <w:lang w:val="en-GB"/>
        </w:rPr>
      </w:pPr>
      <w:r w:rsidRPr="007C3865">
        <w:rPr>
          <w:lang w:val="en-GB"/>
        </w:rPr>
        <w:t>Update and edit materials about the project for REC Caucasu</w:t>
      </w:r>
      <w:r w:rsidR="004E79A2">
        <w:rPr>
          <w:lang w:val="en-GB"/>
        </w:rPr>
        <w:t>s web-site in a team with project implementation staff,</w:t>
      </w:r>
    </w:p>
    <w:p w:rsidR="00B132E2" w:rsidRPr="007C3865" w:rsidRDefault="00B132E2" w:rsidP="00B132E2">
      <w:pPr>
        <w:pStyle w:val="NormalWeb"/>
        <w:numPr>
          <w:ilvl w:val="0"/>
          <w:numId w:val="2"/>
        </w:numPr>
        <w:spacing w:before="0" w:beforeAutospacing="0" w:after="0" w:afterAutospacing="0"/>
        <w:jc w:val="both"/>
        <w:rPr>
          <w:lang w:val="en-GB"/>
        </w:rPr>
      </w:pPr>
      <w:r w:rsidRPr="007C3865">
        <w:rPr>
          <w:lang w:val="en-GB"/>
        </w:rPr>
        <w:t>Support in organization of local and regional semi</w:t>
      </w:r>
      <w:r w:rsidR="002B786D">
        <w:rPr>
          <w:lang w:val="en-GB"/>
        </w:rPr>
        <w:t>nars and conferences, implementatio</w:t>
      </w:r>
      <w:r w:rsidR="005512A7">
        <w:rPr>
          <w:lang w:val="en-GB"/>
        </w:rPr>
        <w:t>n</w:t>
      </w:r>
      <w:r w:rsidRPr="007C3865">
        <w:rPr>
          <w:lang w:val="en-GB"/>
        </w:rPr>
        <w:t xml:space="preserve"> of meetings with national experts, local self-government bodies and local population;</w:t>
      </w:r>
    </w:p>
    <w:p w:rsidR="00B132E2" w:rsidRPr="007C3865" w:rsidRDefault="00B132E2" w:rsidP="00B132E2">
      <w:pPr>
        <w:pStyle w:val="NormalWeb"/>
        <w:numPr>
          <w:ilvl w:val="0"/>
          <w:numId w:val="2"/>
        </w:numPr>
        <w:tabs>
          <w:tab w:val="left" w:pos="720"/>
        </w:tabs>
        <w:spacing w:before="0" w:beforeAutospacing="0" w:after="0" w:afterAutospacing="0"/>
        <w:jc w:val="both"/>
        <w:rPr>
          <w:lang w:val="en-GB"/>
        </w:rPr>
      </w:pPr>
      <w:r w:rsidRPr="007C3865">
        <w:rPr>
          <w:lang w:val="en-GB"/>
        </w:rPr>
        <w:t>Preparation and distribution of the minutes and follow-up recommendations of the seminars, conferences and meetings;</w:t>
      </w:r>
    </w:p>
    <w:p w:rsidR="00B132E2" w:rsidRPr="007C3865" w:rsidRDefault="00B132E2" w:rsidP="00B132E2">
      <w:pPr>
        <w:pStyle w:val="NormalWeb"/>
        <w:numPr>
          <w:ilvl w:val="0"/>
          <w:numId w:val="2"/>
        </w:numPr>
        <w:tabs>
          <w:tab w:val="left" w:pos="720"/>
        </w:tabs>
        <w:spacing w:before="0" w:beforeAutospacing="0" w:after="0" w:afterAutospacing="0"/>
        <w:jc w:val="both"/>
        <w:rPr>
          <w:lang w:val="en-GB"/>
        </w:rPr>
      </w:pPr>
      <w:r w:rsidRPr="007C3865">
        <w:rPr>
          <w:lang w:val="en-GB"/>
        </w:rPr>
        <w:t>Networking with mass media, preparation of promotional material and dissemination of publications and information on project activities,</w:t>
      </w:r>
    </w:p>
    <w:p w:rsidR="00B132E2" w:rsidRPr="007C3865" w:rsidRDefault="00E513AE" w:rsidP="00B132E2">
      <w:pPr>
        <w:pStyle w:val="NormalWeb"/>
        <w:numPr>
          <w:ilvl w:val="0"/>
          <w:numId w:val="2"/>
        </w:numPr>
        <w:tabs>
          <w:tab w:val="left" w:pos="720"/>
        </w:tabs>
        <w:spacing w:before="0" w:beforeAutospacing="0" w:after="0" w:afterAutospacing="0"/>
        <w:jc w:val="both"/>
        <w:rPr>
          <w:lang w:val="en-GB"/>
        </w:rPr>
      </w:pPr>
      <w:r>
        <w:rPr>
          <w:lang w:val="en-GB"/>
        </w:rPr>
        <w:t xml:space="preserve"> </w:t>
      </w:r>
      <w:r w:rsidR="00B132E2" w:rsidRPr="007C3865">
        <w:rPr>
          <w:lang w:val="en-GB"/>
        </w:rPr>
        <w:t>Assist in compiling reports in accordance with AWP;</w:t>
      </w:r>
    </w:p>
    <w:p w:rsidR="00B132E2" w:rsidRPr="007C3865" w:rsidRDefault="00284B50" w:rsidP="00B132E2">
      <w:pPr>
        <w:pStyle w:val="NormalWeb"/>
        <w:numPr>
          <w:ilvl w:val="0"/>
          <w:numId w:val="2"/>
        </w:numPr>
        <w:tabs>
          <w:tab w:val="left" w:pos="720"/>
        </w:tabs>
        <w:spacing w:before="0" w:beforeAutospacing="0" w:after="0" w:afterAutospacing="0"/>
        <w:jc w:val="both"/>
        <w:rPr>
          <w:lang w:val="en-GB"/>
        </w:rPr>
      </w:pPr>
      <w:r>
        <w:rPr>
          <w:lang w:val="en-GB"/>
        </w:rPr>
        <w:t xml:space="preserve"> </w:t>
      </w:r>
      <w:r w:rsidR="00B132E2" w:rsidRPr="007C3865">
        <w:rPr>
          <w:lang w:val="en-GB"/>
        </w:rPr>
        <w:t>Participate in the development of educational materials and training modules for different target group</w:t>
      </w:r>
      <w:r w:rsidR="00D514FC">
        <w:rPr>
          <w:lang w:val="en-GB"/>
        </w:rPr>
        <w:t xml:space="preserve">s (decision makers, population, </w:t>
      </w:r>
      <w:proofErr w:type="gramStart"/>
      <w:r w:rsidR="00B132E2" w:rsidRPr="007C3865">
        <w:rPr>
          <w:lang w:val="en-GB"/>
        </w:rPr>
        <w:t>mass</w:t>
      </w:r>
      <w:proofErr w:type="gramEnd"/>
      <w:r w:rsidR="00B132E2" w:rsidRPr="007C3865">
        <w:rPr>
          <w:lang w:val="en-GB"/>
        </w:rPr>
        <w:t xml:space="preserve"> media) and participate in the training courses.</w:t>
      </w:r>
    </w:p>
    <w:p w:rsidR="00B132E2" w:rsidRPr="007C3865" w:rsidRDefault="00B132E2" w:rsidP="00B132E2">
      <w:pPr>
        <w:pStyle w:val="NormalWeb"/>
        <w:spacing w:before="0" w:beforeAutospacing="0" w:after="0" w:afterAutospacing="0"/>
        <w:jc w:val="both"/>
        <w:rPr>
          <w:lang w:val="en-GB"/>
        </w:rPr>
      </w:pPr>
    </w:p>
    <w:p w:rsidR="00B132E2" w:rsidRPr="007C3865" w:rsidRDefault="00B132E2" w:rsidP="00B132E2">
      <w:pPr>
        <w:widowControl w:val="0"/>
        <w:suppressAutoHyphens/>
        <w:spacing w:line="360" w:lineRule="auto"/>
        <w:ind w:left="240" w:right="288"/>
        <w:jc w:val="both"/>
        <w:rPr>
          <w:b/>
          <w:bCs/>
          <w:lang w:val="en-US" w:eastAsia="en-US"/>
        </w:rPr>
      </w:pPr>
    </w:p>
    <w:p w:rsidR="00B132E2" w:rsidRPr="007C3865" w:rsidRDefault="00B132E2" w:rsidP="00B132E2">
      <w:pPr>
        <w:jc w:val="both"/>
        <w:rPr>
          <w:b/>
          <w:caps/>
        </w:rPr>
      </w:pPr>
      <w:r w:rsidRPr="007C3865">
        <w:rPr>
          <w:b/>
          <w:caps/>
        </w:rPr>
        <w:lastRenderedPageBreak/>
        <w:t>Qualifications and Experience</w:t>
      </w:r>
    </w:p>
    <w:p w:rsidR="00B132E2" w:rsidRPr="007C3865" w:rsidRDefault="00B132E2" w:rsidP="00B132E2">
      <w:pPr>
        <w:jc w:val="both"/>
      </w:pPr>
    </w:p>
    <w:p w:rsidR="00B132E2" w:rsidRPr="007C3865" w:rsidRDefault="00B132E2" w:rsidP="00B132E2">
      <w:pPr>
        <w:jc w:val="both"/>
        <w:rPr>
          <w:b/>
        </w:rPr>
      </w:pPr>
      <w:r w:rsidRPr="007C3865">
        <w:rPr>
          <w:b/>
        </w:rPr>
        <w:t>Education:</w:t>
      </w:r>
    </w:p>
    <w:p w:rsidR="00B132E2" w:rsidRPr="007C3865" w:rsidRDefault="00B132E2" w:rsidP="00F9659E">
      <w:pPr>
        <w:autoSpaceDE w:val="0"/>
        <w:autoSpaceDN w:val="0"/>
        <w:adjustRightInd w:val="0"/>
        <w:jc w:val="both"/>
      </w:pPr>
      <w:r w:rsidRPr="007C3865">
        <w:t xml:space="preserve"> </w:t>
      </w:r>
    </w:p>
    <w:p w:rsidR="00B132E2" w:rsidRPr="007C3865" w:rsidRDefault="00B132E2" w:rsidP="00F9659E">
      <w:pPr>
        <w:jc w:val="both"/>
        <w:rPr>
          <w:lang w:eastAsia="en-US"/>
        </w:rPr>
      </w:pPr>
      <w:r w:rsidRPr="007C3865">
        <w:rPr>
          <w:lang w:eastAsia="en-US"/>
        </w:rPr>
        <w:t>Advance</w:t>
      </w:r>
      <w:r w:rsidR="00025325" w:rsidRPr="007C3865">
        <w:rPr>
          <w:lang w:eastAsia="en-US"/>
        </w:rPr>
        <w:t>d</w:t>
      </w:r>
      <w:r w:rsidRPr="007C3865">
        <w:rPr>
          <w:lang w:eastAsia="en-US"/>
        </w:rPr>
        <w:t xml:space="preserve"> University degree in social and humanitarian sciences</w:t>
      </w:r>
      <w:r w:rsidR="00F9659E" w:rsidRPr="007C3865">
        <w:rPr>
          <w:lang w:eastAsia="en-US"/>
        </w:rPr>
        <w:t xml:space="preserve">, </w:t>
      </w:r>
      <w:r w:rsidR="00D321F2">
        <w:rPr>
          <w:lang w:eastAsia="en-US"/>
        </w:rPr>
        <w:t xml:space="preserve">or environmental information management, </w:t>
      </w:r>
      <w:r w:rsidRPr="007C3865">
        <w:rPr>
          <w:lang w:eastAsia="en-US"/>
        </w:rPr>
        <w:t>relevant university degree in combination with qualifying experience in the area may be accepted in lieu of the advanced university degree. P</w:t>
      </w:r>
      <w:r w:rsidR="00D321F2">
        <w:rPr>
          <w:lang w:eastAsia="en-US"/>
        </w:rPr>
        <w:t>roven knowledge of environmental and sustainable development strategies, programmes and frameworks is a must.</w:t>
      </w:r>
    </w:p>
    <w:p w:rsidR="00B132E2" w:rsidRPr="007C3865" w:rsidRDefault="00B132E2" w:rsidP="00B132E2">
      <w:pPr>
        <w:autoSpaceDE w:val="0"/>
        <w:autoSpaceDN w:val="0"/>
        <w:adjustRightInd w:val="0"/>
        <w:jc w:val="both"/>
      </w:pPr>
    </w:p>
    <w:p w:rsidR="00B132E2" w:rsidRPr="007C3865" w:rsidRDefault="00B132E2" w:rsidP="00B132E2">
      <w:pPr>
        <w:autoSpaceDE w:val="0"/>
        <w:autoSpaceDN w:val="0"/>
        <w:adjustRightInd w:val="0"/>
        <w:jc w:val="both"/>
        <w:rPr>
          <w:b/>
        </w:rPr>
      </w:pPr>
      <w:r w:rsidRPr="007C3865">
        <w:rPr>
          <w:b/>
        </w:rPr>
        <w:t xml:space="preserve">Experience: </w:t>
      </w:r>
    </w:p>
    <w:p w:rsidR="00B132E2" w:rsidRPr="007C3865" w:rsidRDefault="00B132E2" w:rsidP="00B132E2">
      <w:pPr>
        <w:jc w:val="both"/>
      </w:pPr>
    </w:p>
    <w:p w:rsidR="00B132E2" w:rsidRPr="007C3865" w:rsidRDefault="00511C35" w:rsidP="00B132E2">
      <w:pPr>
        <w:spacing w:line="360" w:lineRule="auto"/>
        <w:jc w:val="both"/>
        <w:rPr>
          <w:lang w:eastAsia="en-US"/>
        </w:rPr>
      </w:pPr>
      <w:r>
        <w:rPr>
          <w:lang w:eastAsia="en-US"/>
        </w:rPr>
        <w:t>At least five</w:t>
      </w:r>
      <w:r w:rsidR="00B132E2" w:rsidRPr="007C3865">
        <w:rPr>
          <w:lang w:eastAsia="en-US"/>
        </w:rPr>
        <w:t xml:space="preserve"> years of experience in relevant field. Good understanding of country’s social-economic and environmental situation and issues </w:t>
      </w:r>
      <w:r w:rsidR="006C14FD">
        <w:rPr>
          <w:lang w:eastAsia="en-US"/>
        </w:rPr>
        <w:t>related to specially protected areas, biodiversity conservation, forests</w:t>
      </w:r>
      <w:r w:rsidR="00B132E2" w:rsidRPr="007C3865">
        <w:rPr>
          <w:lang w:eastAsia="en-US"/>
        </w:rPr>
        <w:t>. Good experience of working with local communities</w:t>
      </w:r>
      <w:r w:rsidR="00546455">
        <w:rPr>
          <w:lang w:eastAsia="en-US"/>
        </w:rPr>
        <w:t>, preferably with development projects (NGOs, government or donor organizations).</w:t>
      </w:r>
    </w:p>
    <w:p w:rsidR="00B132E2" w:rsidRPr="007C3865" w:rsidRDefault="00B132E2" w:rsidP="00B132E2">
      <w:pPr>
        <w:jc w:val="both"/>
        <w:rPr>
          <w:b/>
        </w:rPr>
      </w:pPr>
    </w:p>
    <w:p w:rsidR="00B132E2" w:rsidRPr="007C3865" w:rsidRDefault="00B132E2" w:rsidP="00B132E2">
      <w:pPr>
        <w:autoSpaceDE w:val="0"/>
        <w:autoSpaceDN w:val="0"/>
        <w:adjustRightInd w:val="0"/>
        <w:jc w:val="both"/>
        <w:rPr>
          <w:b/>
        </w:rPr>
      </w:pPr>
      <w:r w:rsidRPr="007C3865">
        <w:rPr>
          <w:b/>
        </w:rPr>
        <w:t xml:space="preserve">Skills: </w:t>
      </w:r>
    </w:p>
    <w:p w:rsidR="00B132E2" w:rsidRPr="007C3865" w:rsidRDefault="00B132E2" w:rsidP="00B132E2">
      <w:pPr>
        <w:widowControl w:val="0"/>
        <w:numPr>
          <w:ilvl w:val="0"/>
          <w:numId w:val="1"/>
        </w:numPr>
        <w:suppressAutoHyphens/>
        <w:spacing w:line="360" w:lineRule="auto"/>
        <w:jc w:val="both"/>
      </w:pPr>
      <w:r w:rsidRPr="007C3865">
        <w:t>Demonstrated experience in liaising and co-operating with government, local administrations, donors, NGOs and private sector;</w:t>
      </w:r>
    </w:p>
    <w:p w:rsidR="00B132E2" w:rsidRPr="007C3865" w:rsidRDefault="00B132E2" w:rsidP="00B132E2">
      <w:pPr>
        <w:widowControl w:val="0"/>
        <w:numPr>
          <w:ilvl w:val="0"/>
          <w:numId w:val="1"/>
        </w:numPr>
        <w:suppressAutoHyphens/>
        <w:spacing w:line="360" w:lineRule="auto"/>
        <w:jc w:val="both"/>
      </w:pPr>
      <w:r w:rsidRPr="007C3865">
        <w:t>Good analytical and managerial skills, ability to express ideas clearly and concisely both orally and in writing;</w:t>
      </w:r>
    </w:p>
    <w:p w:rsidR="00B132E2" w:rsidRPr="007C3865" w:rsidRDefault="00B132E2" w:rsidP="00B132E2">
      <w:pPr>
        <w:widowControl w:val="0"/>
        <w:numPr>
          <w:ilvl w:val="0"/>
          <w:numId w:val="1"/>
        </w:numPr>
        <w:suppressAutoHyphens/>
        <w:spacing w:line="360" w:lineRule="auto"/>
        <w:jc w:val="both"/>
      </w:pPr>
      <w:r w:rsidRPr="007C3865">
        <w:t>Ability to establish and maintain working relations in a multi-cultural and multi-ethnic environment with sensitivity and respect to diversity;</w:t>
      </w:r>
    </w:p>
    <w:p w:rsidR="00B132E2" w:rsidRPr="007C3865" w:rsidRDefault="00B132E2" w:rsidP="00B132E2">
      <w:pPr>
        <w:widowControl w:val="0"/>
        <w:numPr>
          <w:ilvl w:val="0"/>
          <w:numId w:val="1"/>
        </w:numPr>
        <w:suppressAutoHyphens/>
        <w:spacing w:line="360" w:lineRule="auto"/>
        <w:jc w:val="both"/>
      </w:pPr>
      <w:r w:rsidRPr="007C3865">
        <w:t xml:space="preserve">Ability to plan and manage tasks independently; </w:t>
      </w:r>
    </w:p>
    <w:p w:rsidR="00B132E2" w:rsidRPr="007C3865" w:rsidRDefault="00B132E2" w:rsidP="00B132E2">
      <w:pPr>
        <w:widowControl w:val="0"/>
        <w:numPr>
          <w:ilvl w:val="0"/>
          <w:numId w:val="1"/>
        </w:numPr>
        <w:suppressAutoHyphens/>
        <w:spacing w:line="360" w:lineRule="auto"/>
        <w:jc w:val="both"/>
      </w:pPr>
      <w:r w:rsidRPr="007C3865">
        <w:t>Ability and willingness to work independently;</w:t>
      </w:r>
    </w:p>
    <w:p w:rsidR="00B132E2" w:rsidRPr="007C3865" w:rsidRDefault="00B132E2" w:rsidP="00B132E2">
      <w:pPr>
        <w:widowControl w:val="0"/>
        <w:numPr>
          <w:ilvl w:val="0"/>
          <w:numId w:val="1"/>
        </w:numPr>
        <w:suppressAutoHyphens/>
        <w:spacing w:line="360" w:lineRule="auto"/>
        <w:jc w:val="both"/>
      </w:pPr>
      <w:r w:rsidRPr="007C3865">
        <w:t>Ability to establish and maintain working relations in a team and</w:t>
      </w:r>
      <w:r w:rsidRPr="007C3865">
        <w:br/>
        <w:t>independently;</w:t>
      </w:r>
    </w:p>
    <w:p w:rsidR="00B132E2" w:rsidRPr="007C3865" w:rsidRDefault="00B132E2" w:rsidP="00B132E2">
      <w:pPr>
        <w:widowControl w:val="0"/>
        <w:numPr>
          <w:ilvl w:val="0"/>
          <w:numId w:val="1"/>
        </w:numPr>
        <w:suppressAutoHyphens/>
        <w:spacing w:line="360" w:lineRule="auto"/>
        <w:jc w:val="both"/>
      </w:pPr>
      <w:r w:rsidRPr="007C3865">
        <w:t>Good interpersonal and communication skills, high sense of responsibility and accuracy in task implementation;</w:t>
      </w:r>
    </w:p>
    <w:p w:rsidR="00B132E2" w:rsidRPr="007C3865" w:rsidRDefault="00B132E2" w:rsidP="00B132E2">
      <w:pPr>
        <w:widowControl w:val="0"/>
        <w:numPr>
          <w:ilvl w:val="0"/>
          <w:numId w:val="1"/>
        </w:numPr>
        <w:suppressAutoHyphens/>
        <w:spacing w:line="360" w:lineRule="auto"/>
        <w:jc w:val="both"/>
      </w:pPr>
      <w:r w:rsidRPr="007C3865">
        <w:rPr>
          <w:lang w:val="en-US"/>
        </w:rPr>
        <w:t xml:space="preserve">Ability to work under pressure and with strict </w:t>
      </w:r>
      <w:r w:rsidRPr="007C3865">
        <w:t>deadlines</w:t>
      </w:r>
      <w:r w:rsidRPr="007C3865">
        <w:rPr>
          <w:lang w:val="en-US"/>
        </w:rPr>
        <w:t>;</w:t>
      </w:r>
    </w:p>
    <w:p w:rsidR="00B132E2" w:rsidRPr="007C3865" w:rsidRDefault="00B132E2" w:rsidP="00B132E2">
      <w:pPr>
        <w:widowControl w:val="0"/>
        <w:numPr>
          <w:ilvl w:val="0"/>
          <w:numId w:val="1"/>
        </w:numPr>
        <w:suppressAutoHyphens/>
        <w:spacing w:line="360" w:lineRule="auto"/>
        <w:jc w:val="both"/>
      </w:pPr>
      <w:r w:rsidRPr="007C3865">
        <w:t>Fully experienced with computer software and other office equipment;</w:t>
      </w:r>
    </w:p>
    <w:p w:rsidR="00B132E2" w:rsidRPr="007C3865" w:rsidRDefault="00B132E2" w:rsidP="00546455">
      <w:pPr>
        <w:widowControl w:val="0"/>
        <w:numPr>
          <w:ilvl w:val="0"/>
          <w:numId w:val="1"/>
        </w:numPr>
        <w:suppressAutoHyphens/>
        <w:spacing w:line="360" w:lineRule="auto"/>
        <w:jc w:val="both"/>
      </w:pPr>
      <w:r w:rsidRPr="007C3865">
        <w:t>Fluency in National, English and Russian languages;</w:t>
      </w:r>
    </w:p>
    <w:p w:rsidR="00B132E2" w:rsidRPr="007C3865" w:rsidRDefault="00546455" w:rsidP="00B132E2">
      <w:pPr>
        <w:widowControl w:val="0"/>
        <w:numPr>
          <w:ilvl w:val="0"/>
          <w:numId w:val="1"/>
        </w:numPr>
        <w:suppressAutoHyphens/>
        <w:spacing w:line="360" w:lineRule="auto"/>
        <w:jc w:val="both"/>
      </w:pPr>
      <w:r>
        <w:t>Ability to travel locally.</w:t>
      </w:r>
    </w:p>
    <w:p w:rsidR="00B132E2" w:rsidRPr="007C3865" w:rsidRDefault="00B132E2" w:rsidP="00B132E2">
      <w:pPr>
        <w:rPr>
          <w:lang w:val="en-US"/>
        </w:rPr>
      </w:pPr>
    </w:p>
    <w:p w:rsidR="00B132E2" w:rsidRPr="007C3865" w:rsidRDefault="00B132E2" w:rsidP="00B132E2">
      <w:pPr>
        <w:autoSpaceDE w:val="0"/>
        <w:autoSpaceDN w:val="0"/>
        <w:adjustRightInd w:val="0"/>
        <w:jc w:val="both"/>
        <w:rPr>
          <w:b/>
        </w:rPr>
      </w:pPr>
    </w:p>
    <w:p w:rsidR="00B132E2" w:rsidRPr="007C3865" w:rsidRDefault="00B132E2" w:rsidP="00B132E2">
      <w:pPr>
        <w:autoSpaceDE w:val="0"/>
        <w:autoSpaceDN w:val="0"/>
        <w:adjustRightInd w:val="0"/>
        <w:jc w:val="both"/>
        <w:rPr>
          <w:b/>
        </w:rPr>
      </w:pPr>
      <w:r w:rsidRPr="007C3865">
        <w:rPr>
          <w:b/>
        </w:rPr>
        <w:t>Payment mode:</w:t>
      </w:r>
    </w:p>
    <w:p w:rsidR="00B132E2" w:rsidRPr="007C3865" w:rsidRDefault="00B132E2" w:rsidP="00B132E2">
      <w:pPr>
        <w:jc w:val="both"/>
      </w:pPr>
    </w:p>
    <w:p w:rsidR="00B132E2" w:rsidRPr="007C3865" w:rsidRDefault="00B132E2" w:rsidP="00B132E2">
      <w:pPr>
        <w:jc w:val="both"/>
      </w:pPr>
      <w:r w:rsidRPr="007C3865">
        <w:t>Payment will be provided on monthly basis, based on time-sheets approved by team leader.</w:t>
      </w:r>
    </w:p>
    <w:p w:rsidR="00B132E2" w:rsidRPr="007C3865" w:rsidRDefault="00B132E2" w:rsidP="00B132E2">
      <w:pPr>
        <w:jc w:val="both"/>
      </w:pPr>
    </w:p>
    <w:p w:rsidR="00B132E2" w:rsidRPr="007C3865" w:rsidRDefault="00B132E2" w:rsidP="00B132E2">
      <w:pPr>
        <w:pStyle w:val="NormalWeb"/>
        <w:spacing w:before="0" w:beforeAutospacing="0" w:after="0" w:afterAutospacing="0"/>
        <w:jc w:val="both"/>
        <w:rPr>
          <w:color w:val="000000"/>
          <w:lang w:val="en-GB" w:eastAsia="en-GB"/>
        </w:rPr>
      </w:pPr>
      <w:r w:rsidRPr="007C3865">
        <w:rPr>
          <w:color w:val="000000"/>
          <w:lang w:val="en-GB" w:eastAsia="en-GB"/>
        </w:rPr>
        <w:t xml:space="preserve">In addition to the consultancy fee the expert will be paid a per diem, according to REC Caucasus established rates and procedures, to cover the cost of accommodation and meals while conducting field research, and reimbursed the cost of local transport according to REC Caucasus established </w:t>
      </w:r>
      <w:r w:rsidRPr="007C3865">
        <w:rPr>
          <w:color w:val="000000"/>
          <w:lang w:val="en-GB" w:eastAsia="en-GB"/>
        </w:rPr>
        <w:lastRenderedPageBreak/>
        <w:t>rates and procedures. Payment of per diems and reimbursement of expenses will be made only if the travel has been approved by REC Caucasus. Payment will be made upon submission of an invoice supported by receipts.</w:t>
      </w:r>
    </w:p>
    <w:p w:rsidR="00B132E2" w:rsidRPr="007C3865" w:rsidRDefault="00B132E2" w:rsidP="00B132E2">
      <w:pPr>
        <w:jc w:val="both"/>
      </w:pPr>
      <w:r w:rsidRPr="007C3865">
        <w:t xml:space="preserve"> </w:t>
      </w:r>
    </w:p>
    <w:p w:rsidR="00B132E2" w:rsidRPr="007C3865" w:rsidRDefault="00B132E2" w:rsidP="00B132E2">
      <w:pPr>
        <w:jc w:val="both"/>
      </w:pPr>
    </w:p>
    <w:p w:rsidR="00B132E2" w:rsidRPr="007C3865" w:rsidRDefault="00B132E2" w:rsidP="00B132E2"/>
    <w:p w:rsidR="008027E5" w:rsidRPr="007C3865" w:rsidRDefault="008027E5"/>
    <w:sectPr w:rsidR="008027E5" w:rsidRPr="007C3865" w:rsidSect="00214E6A">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93C6F"/>
    <w:multiLevelType w:val="hybridMultilevel"/>
    <w:tmpl w:val="7E2E327E"/>
    <w:lvl w:ilvl="0" w:tplc="EBC0AF42">
      <w:start w:val="1"/>
      <w:numFmt w:val="bullet"/>
      <w:lvlText w:val="-"/>
      <w:lvlJc w:val="left"/>
      <w:pPr>
        <w:ind w:left="720" w:hanging="360"/>
      </w:pPr>
      <w:rPr>
        <w:rFonts w:ascii="Times New Roman" w:eastAsia="Times New Roman" w:hAnsi="Times New Roman" w:hint="default"/>
        <w:b/>
        <w:color w:val="0D0D0D"/>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C71FDB"/>
    <w:multiLevelType w:val="hybridMultilevel"/>
    <w:tmpl w:val="8612C672"/>
    <w:lvl w:ilvl="0" w:tplc="04090011">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B132E2"/>
    <w:rsid w:val="000232B2"/>
    <w:rsid w:val="00025325"/>
    <w:rsid w:val="0005175B"/>
    <w:rsid w:val="000620E9"/>
    <w:rsid w:val="0008651B"/>
    <w:rsid w:val="000C55BE"/>
    <w:rsid w:val="00182B29"/>
    <w:rsid w:val="00284B50"/>
    <w:rsid w:val="002B14AD"/>
    <w:rsid w:val="002B786D"/>
    <w:rsid w:val="003029CA"/>
    <w:rsid w:val="003073E7"/>
    <w:rsid w:val="00383B0E"/>
    <w:rsid w:val="00451443"/>
    <w:rsid w:val="004D558D"/>
    <w:rsid w:val="004E79A2"/>
    <w:rsid w:val="00511C35"/>
    <w:rsid w:val="00546455"/>
    <w:rsid w:val="005512A7"/>
    <w:rsid w:val="00570B05"/>
    <w:rsid w:val="006C14FD"/>
    <w:rsid w:val="007C3865"/>
    <w:rsid w:val="007E4C3A"/>
    <w:rsid w:val="008027E5"/>
    <w:rsid w:val="00952B2D"/>
    <w:rsid w:val="00992D3E"/>
    <w:rsid w:val="00997886"/>
    <w:rsid w:val="00A205B9"/>
    <w:rsid w:val="00A65A0E"/>
    <w:rsid w:val="00AB7DA2"/>
    <w:rsid w:val="00AC2B52"/>
    <w:rsid w:val="00B132E2"/>
    <w:rsid w:val="00B57C06"/>
    <w:rsid w:val="00B62B9B"/>
    <w:rsid w:val="00D12643"/>
    <w:rsid w:val="00D321F2"/>
    <w:rsid w:val="00D514FC"/>
    <w:rsid w:val="00E01424"/>
    <w:rsid w:val="00E513AE"/>
    <w:rsid w:val="00E62C37"/>
    <w:rsid w:val="00EC14BC"/>
    <w:rsid w:val="00ED09B9"/>
    <w:rsid w:val="00F527DE"/>
    <w:rsid w:val="00F77834"/>
    <w:rsid w:val="00F96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E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32E2"/>
    <w:pPr>
      <w:spacing w:before="100" w:beforeAutospacing="1" w:after="100" w:afterAutospacing="1"/>
    </w:pPr>
    <w:rPr>
      <w:lang w:val="en-US" w:eastAsia="en-US"/>
    </w:rPr>
  </w:style>
  <w:style w:type="character" w:styleId="Strong">
    <w:name w:val="Strong"/>
    <w:qFormat/>
    <w:rsid w:val="00B132E2"/>
    <w:rPr>
      <w:rFonts w:cs="Times New Roman"/>
      <w:b/>
      <w:bCs/>
    </w:rPr>
  </w:style>
  <w:style w:type="character" w:customStyle="1" w:styleId="hps">
    <w:name w:val="hps"/>
    <w:rsid w:val="00B132E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3840</Characters>
  <Application>Microsoft Office Word</Application>
  <DocSecurity>0</DocSecurity>
  <Lines>32</Lines>
  <Paragraphs>9</Paragraphs>
  <ScaleCrop>false</ScaleCrop>
  <Company>Armenia</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 Harutyunyan</dc:creator>
  <cp:lastModifiedBy>Nune Harutyunyan</cp:lastModifiedBy>
  <cp:revision>9</cp:revision>
  <dcterms:created xsi:type="dcterms:W3CDTF">2020-01-23T09:58:00Z</dcterms:created>
  <dcterms:modified xsi:type="dcterms:W3CDTF">2020-01-23T09:59:00Z</dcterms:modified>
</cp:coreProperties>
</file>